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A3" w:rsidRPr="00EB230D" w:rsidRDefault="00EB230D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РЕЗУЛЬТАТЫ ВСТУПИТЕЛЬНЫХ ЭКЗАМЕНОВ</w:t>
      </w:r>
    </w:p>
    <w:p w:rsidR="0024238C" w:rsidRDefault="0024238C">
      <w:pPr>
        <w:rPr>
          <w:rFonts w:ascii="Times New Roman" w:hAnsi="Times New Roman" w:cs="Times New Roman"/>
          <w:sz w:val="28"/>
          <w:szCs w:val="28"/>
        </w:rPr>
      </w:pPr>
    </w:p>
    <w:p w:rsidR="0024238C" w:rsidRDefault="0011002E" w:rsidP="00EB230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1002E">
        <w:rPr>
          <w:rFonts w:ascii="Times New Roman" w:hAnsi="Times New Roman" w:cs="Times New Roman"/>
          <w:sz w:val="28"/>
          <w:szCs w:val="28"/>
        </w:rPr>
        <w:t>52.09.02_Актерское мастерство</w:t>
      </w:r>
    </w:p>
    <w:p w:rsidR="0024238C" w:rsidRPr="00EB230D" w:rsidRDefault="0024238C" w:rsidP="007F6D3E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EB230D" w:rsidRPr="007F6D3E" w:rsidRDefault="00EB230D" w:rsidP="007F6D3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3509"/>
      </w:tblGrid>
      <w:tr w:rsidR="0024238C" w:rsidRPr="00EB230D" w:rsidTr="003147FA">
        <w:trPr>
          <w:trHeight w:val="73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4238C" w:rsidRPr="00EB230D" w:rsidRDefault="0024238C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B0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1002E" w:rsidTr="003147FA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5721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Алентьев Сергей Сергеевич</w:t>
            </w:r>
          </w:p>
        </w:tc>
        <w:tc>
          <w:tcPr>
            <w:tcW w:w="3509" w:type="dxa"/>
            <w:vAlign w:val="center"/>
          </w:tcPr>
          <w:p w:rsidR="0011002E" w:rsidRDefault="0011002E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002E" w:rsidTr="003147FA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5721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Илларионов Богдан Олегович</w:t>
            </w:r>
          </w:p>
        </w:tc>
        <w:tc>
          <w:tcPr>
            <w:tcW w:w="3509" w:type="dxa"/>
            <w:vAlign w:val="center"/>
          </w:tcPr>
          <w:p w:rsidR="0011002E" w:rsidRDefault="0011002E" w:rsidP="001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02E">
              <w:rPr>
                <w:rFonts w:ascii="Times New Roman" w:hAnsi="Times New Roman" w:cs="Times New Roman"/>
                <w:sz w:val="28"/>
                <w:szCs w:val="28"/>
              </w:rPr>
              <w:t xml:space="preserve">не явился </w:t>
            </w:r>
          </w:p>
        </w:tc>
      </w:tr>
      <w:tr w:rsidR="0011002E" w:rsidTr="0011002E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5721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Лебедева Марина Павловна</w:t>
            </w:r>
          </w:p>
        </w:tc>
        <w:tc>
          <w:tcPr>
            <w:tcW w:w="3509" w:type="dxa"/>
            <w:vAlign w:val="center"/>
          </w:tcPr>
          <w:p w:rsidR="0011002E" w:rsidRDefault="0011002E" w:rsidP="0011002E"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26273E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002E" w:rsidTr="0011002E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5721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Ходимчук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3509" w:type="dxa"/>
            <w:vAlign w:val="center"/>
          </w:tcPr>
          <w:p w:rsidR="0011002E" w:rsidRDefault="0011002E" w:rsidP="0011002E"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26273E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4238C" w:rsidRPr="007F6D3E" w:rsidRDefault="0024238C">
      <w:pPr>
        <w:rPr>
          <w:rFonts w:ascii="Times New Roman" w:hAnsi="Times New Roman" w:cs="Times New Roman"/>
          <w:sz w:val="16"/>
          <w:szCs w:val="16"/>
        </w:rPr>
      </w:pPr>
    </w:p>
    <w:sectPr w:rsidR="0024238C" w:rsidRPr="007F6D3E" w:rsidSect="002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F02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A86061"/>
    <w:multiLevelType w:val="hybridMultilevel"/>
    <w:tmpl w:val="4AFC2C20"/>
    <w:lvl w:ilvl="0" w:tplc="00C03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C"/>
    <w:rsid w:val="0011002E"/>
    <w:rsid w:val="00153045"/>
    <w:rsid w:val="001E7E09"/>
    <w:rsid w:val="002013E5"/>
    <w:rsid w:val="0024238C"/>
    <w:rsid w:val="002A7951"/>
    <w:rsid w:val="002C1500"/>
    <w:rsid w:val="002E2EA3"/>
    <w:rsid w:val="003147FA"/>
    <w:rsid w:val="00401E6A"/>
    <w:rsid w:val="00496E23"/>
    <w:rsid w:val="005721D3"/>
    <w:rsid w:val="005E6BC9"/>
    <w:rsid w:val="006F56DE"/>
    <w:rsid w:val="007F6D3E"/>
    <w:rsid w:val="00B04FD0"/>
    <w:rsid w:val="00C56D31"/>
    <w:rsid w:val="00DD577F"/>
    <w:rsid w:val="00EB230D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borkova</cp:lastModifiedBy>
  <cp:revision>3</cp:revision>
  <dcterms:created xsi:type="dcterms:W3CDTF">2020-09-04T11:30:00Z</dcterms:created>
  <dcterms:modified xsi:type="dcterms:W3CDTF">2020-09-04T11:31:00Z</dcterms:modified>
</cp:coreProperties>
</file>