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42" w:rsidRDefault="00624642" w:rsidP="009A4D3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A4D34" w:rsidRPr="00093CAC" w:rsidRDefault="009A4D34" w:rsidP="009A4D3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ГОСУДАРСТВЕННЫЙ</w:t>
      </w:r>
    </w:p>
    <w:p w:rsidR="009A4D34" w:rsidRPr="00093CAC" w:rsidRDefault="009A4D34" w:rsidP="009A4D34">
      <w:pPr>
        <w:spacing w:after="0" w:line="240" w:lineRule="auto"/>
        <w:ind w:left="1788" w:right="-484" w:firstLine="3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ИНСТИТУТ КИНЕМАТОГРАФИИ </w:t>
      </w:r>
    </w:p>
    <w:p w:rsidR="009A4D34" w:rsidRPr="00093CAC" w:rsidRDefault="009A4D34" w:rsidP="009A4D34">
      <w:pPr>
        <w:spacing w:after="0" w:line="240" w:lineRule="auto"/>
        <w:ind w:left="2124" w:right="-48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имени С.А. ГЕРАСИМОВА</w:t>
      </w:r>
    </w:p>
    <w:p w:rsidR="009A4D34" w:rsidRPr="00093CAC" w:rsidRDefault="009A4D34" w:rsidP="009A4D3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объявляет</w:t>
      </w:r>
    </w:p>
    <w:p w:rsidR="009A4D34" w:rsidRPr="00093CAC" w:rsidRDefault="009A4D34" w:rsidP="009A4D3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на замещение  должностей</w:t>
      </w:r>
    </w:p>
    <w:p w:rsidR="009A4D34" w:rsidRPr="00093CAC" w:rsidRDefault="009A4D34" w:rsidP="009A4D3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работников, относящихся к профессорско-преподавательскому составу</w:t>
      </w:r>
    </w:p>
    <w:p w:rsidR="009A4D34" w:rsidRPr="00093CAC" w:rsidRDefault="009A4D34" w:rsidP="009A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C4E" w:rsidRPr="00093CAC" w:rsidRDefault="009A4D34" w:rsidP="00EC3C4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Кафедра режиссуры игрового фильма</w:t>
      </w:r>
    </w:p>
    <w:p w:rsidR="009A4D34" w:rsidRPr="00093CAC" w:rsidRDefault="009A4D34" w:rsidP="00EC3C4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ежиссура игрового фильма, руководитель  мастерской)   </w:t>
      </w:r>
    </w:p>
    <w:p w:rsidR="009A4D34" w:rsidRPr="00093CAC" w:rsidRDefault="009A4D34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ежиссура игрового фильма, руководитель  мастерской)  </w:t>
      </w:r>
    </w:p>
    <w:p w:rsidR="007D6091" w:rsidRPr="00093CAC" w:rsidRDefault="007D6091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91" w:rsidRPr="00093CAC" w:rsidRDefault="007D6091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ежиссура игрового фильма)</w:t>
      </w:r>
    </w:p>
    <w:p w:rsidR="00172511" w:rsidRPr="00093CAC" w:rsidRDefault="00172511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11" w:rsidRPr="00093CAC" w:rsidRDefault="00172511" w:rsidP="00EC3C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Доцент  (</w:t>
      </w:r>
      <w:r w:rsidR="000718A0" w:rsidRPr="00093CAC">
        <w:rPr>
          <w:rFonts w:ascii="Times New Roman" w:eastAsia="Calibri" w:hAnsi="Times New Roman" w:cs="Times New Roman"/>
          <w:sz w:val="28"/>
          <w:szCs w:val="28"/>
        </w:rPr>
        <w:t>А</w:t>
      </w:r>
      <w:r w:rsidRPr="00093CAC">
        <w:rPr>
          <w:rFonts w:ascii="Times New Roman" w:eastAsia="Calibri" w:hAnsi="Times New Roman" w:cs="Times New Roman"/>
          <w:sz w:val="28"/>
          <w:szCs w:val="28"/>
        </w:rPr>
        <w:t>ктерское мастерство</w:t>
      </w:r>
      <w:r w:rsidRPr="00093CAC">
        <w:rPr>
          <w:rFonts w:ascii="Times New Roman" w:eastAsia="Calibri" w:hAnsi="Times New Roman" w:cs="Times New Roman"/>
          <w:b/>
          <w:sz w:val="28"/>
          <w:szCs w:val="28"/>
        </w:rPr>
        <w:t xml:space="preserve">)                              </w:t>
      </w:r>
    </w:p>
    <w:p w:rsidR="00172511" w:rsidRPr="00093CAC" w:rsidRDefault="00172511" w:rsidP="00EC3C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511" w:rsidRPr="00093CAC" w:rsidRDefault="00172511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</w:t>
      </w:r>
      <w:r w:rsidR="0042297B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297B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еория и практика монтажа) </w:t>
      </w:r>
    </w:p>
    <w:p w:rsidR="0042297B" w:rsidRPr="00093CAC" w:rsidRDefault="0042297B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7B" w:rsidRPr="00093CAC" w:rsidRDefault="00172511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</w:t>
      </w:r>
      <w:r w:rsidR="0042297B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2297B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ежиссура игрового фильма)</w:t>
      </w:r>
    </w:p>
    <w:p w:rsidR="00172511" w:rsidRPr="00093CAC" w:rsidRDefault="0042297B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97B" w:rsidRPr="00093CAC" w:rsidRDefault="00172511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</w:t>
      </w:r>
      <w:r w:rsidR="0042297B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297B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еория и практика монтажа)  </w:t>
      </w:r>
    </w:p>
    <w:p w:rsidR="00172511" w:rsidRPr="00093CAC" w:rsidRDefault="00172511" w:rsidP="00EC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11" w:rsidRPr="00093CAC" w:rsidRDefault="00172511" w:rsidP="001725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172511" w:rsidP="00B622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268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A4D34"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режиссуры неигрового фильма</w:t>
      </w:r>
    </w:p>
    <w:p w:rsidR="00B62268" w:rsidRPr="00093CAC" w:rsidRDefault="00B62268" w:rsidP="00EC3C4E">
      <w:pPr>
        <w:keepNext/>
        <w:spacing w:after="0" w:line="240" w:lineRule="auto"/>
        <w:ind w:left="1080" w:firstLine="33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4D34" w:rsidRPr="00093CAC" w:rsidRDefault="00872BA8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9A4D34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D34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ежиссура неигрового фильма, руководитель мастерской) 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BA8" w:rsidRPr="00093CAC" w:rsidRDefault="00872BA8" w:rsidP="0087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Ст. преподаватель  </w:t>
      </w:r>
      <w:r w:rsidR="009A4D34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ежиссура неигрового фильма, руководитель мастерской) </w:t>
      </w:r>
    </w:p>
    <w:p w:rsidR="00872BA8" w:rsidRPr="00093CAC" w:rsidRDefault="00872BA8" w:rsidP="0087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BA8" w:rsidRPr="00093CAC" w:rsidRDefault="00872BA8" w:rsidP="0087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42297B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297B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 и практика монтажа)</w:t>
      </w:r>
    </w:p>
    <w:p w:rsidR="00B62268" w:rsidRPr="00093CAC" w:rsidRDefault="00B62268" w:rsidP="0087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BA8" w:rsidRPr="00093CAC" w:rsidRDefault="00872BA8" w:rsidP="0087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BE" w:rsidRPr="00093CAC" w:rsidRDefault="00B62268" w:rsidP="00EC3C4E">
      <w:pPr>
        <w:pStyle w:val="a9"/>
        <w:shd w:val="clear" w:color="auto" w:fill="FFFFFF"/>
        <w:ind w:left="708" w:firstLine="708"/>
        <w:rPr>
          <w:rFonts w:eastAsia="Times New Roman"/>
          <w:b/>
          <w:bCs/>
          <w:i/>
          <w:sz w:val="28"/>
          <w:szCs w:val="28"/>
          <w:lang w:eastAsia="ru-RU"/>
        </w:rPr>
      </w:pPr>
      <w:r w:rsidRPr="00093CAC">
        <w:rPr>
          <w:rFonts w:eastAsia="Times New Roman"/>
          <w:b/>
          <w:bCs/>
          <w:i/>
          <w:sz w:val="28"/>
          <w:szCs w:val="28"/>
          <w:lang w:eastAsia="ru-RU"/>
        </w:rPr>
        <w:t xml:space="preserve">  </w:t>
      </w:r>
      <w:r w:rsidR="009A4D34" w:rsidRPr="00093CAC">
        <w:rPr>
          <w:rFonts w:eastAsia="Times New Roman"/>
          <w:b/>
          <w:bCs/>
          <w:i/>
          <w:sz w:val="28"/>
          <w:szCs w:val="28"/>
          <w:lang w:eastAsia="ru-RU"/>
        </w:rPr>
        <w:t>Кафедра звукорежиссуры</w:t>
      </w:r>
    </w:p>
    <w:p w:rsidR="00B000BE" w:rsidRPr="00093CAC" w:rsidRDefault="00B000BE" w:rsidP="00B000BE">
      <w:pPr>
        <w:pStyle w:val="a9"/>
        <w:shd w:val="clear" w:color="auto" w:fill="FFFFFF"/>
        <w:rPr>
          <w:sz w:val="28"/>
          <w:szCs w:val="28"/>
        </w:rPr>
      </w:pPr>
      <w:proofErr w:type="gramStart"/>
      <w:r w:rsidRPr="00093CAC">
        <w:rPr>
          <w:sz w:val="28"/>
          <w:szCs w:val="28"/>
        </w:rPr>
        <w:t>Профессор  (Звукорежиссура аудиовиз</w:t>
      </w:r>
      <w:r w:rsidR="000718A0" w:rsidRPr="00093CAC">
        <w:rPr>
          <w:sz w:val="28"/>
          <w:szCs w:val="28"/>
        </w:rPr>
        <w:t>уальных искусств.</w:t>
      </w:r>
      <w:proofErr w:type="gramEnd"/>
      <w:r w:rsidRPr="00093CAC">
        <w:rPr>
          <w:sz w:val="28"/>
          <w:szCs w:val="28"/>
        </w:rPr>
        <w:t xml:space="preserve"> </w:t>
      </w:r>
      <w:r w:rsidR="000718A0" w:rsidRPr="00093CAC">
        <w:rPr>
          <w:sz w:val="28"/>
          <w:szCs w:val="28"/>
        </w:rPr>
        <w:t>Звуковое решение фильм.</w:t>
      </w:r>
      <w:r w:rsidRPr="00093CAC">
        <w:rPr>
          <w:sz w:val="28"/>
          <w:szCs w:val="28"/>
        </w:rPr>
        <w:t xml:space="preserve"> </w:t>
      </w:r>
      <w:proofErr w:type="gramStart"/>
      <w:r w:rsidR="000718A0" w:rsidRPr="00093CAC">
        <w:rPr>
          <w:sz w:val="28"/>
          <w:szCs w:val="28"/>
        </w:rPr>
        <w:t>Т</w:t>
      </w:r>
      <w:r w:rsidRPr="00093CAC">
        <w:rPr>
          <w:sz w:val="28"/>
          <w:szCs w:val="28"/>
        </w:rPr>
        <w:t xml:space="preserve">ехнология озвучивания)     </w:t>
      </w:r>
      <w:proofErr w:type="gramEnd"/>
    </w:p>
    <w:p w:rsidR="00B000BE" w:rsidRDefault="00B000BE" w:rsidP="00B000BE">
      <w:pPr>
        <w:pStyle w:val="a9"/>
        <w:shd w:val="clear" w:color="auto" w:fill="FFFFFF"/>
        <w:rPr>
          <w:rFonts w:eastAsia="Times New Roman"/>
          <w:sz w:val="28"/>
          <w:szCs w:val="28"/>
          <w:lang w:eastAsia="ru-RU"/>
        </w:rPr>
      </w:pPr>
      <w:proofErr w:type="gramStart"/>
      <w:r w:rsidRPr="00093CAC">
        <w:rPr>
          <w:sz w:val="28"/>
          <w:szCs w:val="28"/>
        </w:rPr>
        <w:t>Профессор (</w:t>
      </w:r>
      <w:proofErr w:type="spellStart"/>
      <w:r w:rsidRPr="00093CAC">
        <w:rPr>
          <w:sz w:val="28"/>
          <w:szCs w:val="28"/>
        </w:rPr>
        <w:t>д.н</w:t>
      </w:r>
      <w:proofErr w:type="spellEnd"/>
      <w:r w:rsidRPr="00093CAC">
        <w:rPr>
          <w:sz w:val="28"/>
          <w:szCs w:val="28"/>
        </w:rPr>
        <w:t xml:space="preserve">.  </w:t>
      </w:r>
      <w:r w:rsidR="000718A0" w:rsidRPr="00093CAC">
        <w:rPr>
          <w:rFonts w:eastAsia="Times New Roman"/>
          <w:sz w:val="28"/>
          <w:szCs w:val="28"/>
          <w:lang w:eastAsia="ru-RU"/>
        </w:rPr>
        <w:t>Музыка в кино.</w:t>
      </w:r>
      <w:proofErr w:type="gramEnd"/>
      <w:r w:rsidRPr="00093CAC">
        <w:rPr>
          <w:rFonts w:eastAsia="Times New Roman"/>
          <w:sz w:val="28"/>
          <w:szCs w:val="28"/>
          <w:lang w:eastAsia="ru-RU"/>
        </w:rPr>
        <w:t xml:space="preserve"> М</w:t>
      </w:r>
      <w:r w:rsidR="000718A0" w:rsidRPr="00093CAC">
        <w:rPr>
          <w:rFonts w:eastAsia="Times New Roman"/>
          <w:sz w:val="28"/>
          <w:szCs w:val="28"/>
          <w:lang w:eastAsia="ru-RU"/>
        </w:rPr>
        <w:t>узыка в авторском кинематографе.</w:t>
      </w:r>
      <w:r w:rsidRPr="00093CAC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93CAC">
        <w:rPr>
          <w:rFonts w:eastAsia="Times New Roman"/>
          <w:sz w:val="28"/>
          <w:szCs w:val="28"/>
          <w:lang w:eastAsia="ru-RU"/>
        </w:rPr>
        <w:t>Анализ звукового решения фильма)</w:t>
      </w:r>
      <w:proofErr w:type="gramEnd"/>
    </w:p>
    <w:p w:rsidR="00101DD5" w:rsidRPr="00093CAC" w:rsidRDefault="00101DD5" w:rsidP="00B000BE">
      <w:pPr>
        <w:pStyle w:val="a9"/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Доцент (Звукорежиссура аудиовизуальных искусств (мастерство), руководитель мастерской)</w:t>
      </w:r>
    </w:p>
    <w:p w:rsidR="00B62268" w:rsidRPr="00093CAC" w:rsidRDefault="00B000BE" w:rsidP="00B000BE">
      <w:pPr>
        <w:pStyle w:val="a9"/>
        <w:shd w:val="clear" w:color="auto" w:fill="FFFFFF"/>
        <w:rPr>
          <w:sz w:val="28"/>
          <w:szCs w:val="28"/>
        </w:rPr>
      </w:pPr>
      <w:r w:rsidRPr="00093CAC">
        <w:rPr>
          <w:rFonts w:eastAsia="Times New Roman"/>
          <w:sz w:val="28"/>
          <w:szCs w:val="28"/>
          <w:lang w:eastAsia="ru-RU"/>
        </w:rPr>
        <w:t>Доцент (к.н. Акустика)</w:t>
      </w:r>
      <w:r w:rsidRPr="00093CAC">
        <w:rPr>
          <w:sz w:val="28"/>
          <w:szCs w:val="28"/>
        </w:rPr>
        <w:t xml:space="preserve">    </w:t>
      </w:r>
    </w:p>
    <w:p w:rsidR="00B000BE" w:rsidRPr="00093CAC" w:rsidRDefault="00B000BE" w:rsidP="00B000BE">
      <w:pPr>
        <w:pStyle w:val="a9"/>
        <w:shd w:val="clear" w:color="auto" w:fill="FFFFFF"/>
        <w:rPr>
          <w:rFonts w:eastAsia="Times New Roman"/>
          <w:b/>
          <w:bCs/>
          <w:i/>
          <w:sz w:val="28"/>
          <w:szCs w:val="28"/>
          <w:lang w:eastAsia="ru-RU"/>
        </w:rPr>
      </w:pPr>
      <w:r w:rsidRPr="00093CAC">
        <w:rPr>
          <w:sz w:val="28"/>
          <w:szCs w:val="28"/>
        </w:rPr>
        <w:lastRenderedPageBreak/>
        <w:t xml:space="preserve">            </w:t>
      </w:r>
    </w:p>
    <w:p w:rsidR="00093CAC" w:rsidRDefault="00B62268" w:rsidP="00EC3C4E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872BA8" w:rsidRDefault="00B62268" w:rsidP="00EC3C4E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72BA8"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телевидения</w:t>
      </w:r>
    </w:p>
    <w:p w:rsidR="00093CAC" w:rsidRPr="00093CAC" w:rsidRDefault="00093CAC" w:rsidP="00EC3C4E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72BA8" w:rsidRPr="00093CAC" w:rsidRDefault="000718A0" w:rsidP="0087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(М</w:t>
      </w:r>
      <w:r w:rsidR="00872BA8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астерство режиссера телевизионных программ, руководитель мастерской) </w:t>
      </w:r>
    </w:p>
    <w:p w:rsidR="00EC3C4E" w:rsidRPr="00093CAC" w:rsidRDefault="00EC3C4E" w:rsidP="0087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BA8" w:rsidRPr="00093CAC" w:rsidRDefault="000718A0" w:rsidP="0087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(М</w:t>
      </w:r>
      <w:r w:rsidR="00872BA8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астерство режиссера телевизионных программ, руководитель мастерской) </w:t>
      </w:r>
    </w:p>
    <w:p w:rsidR="00872BA8" w:rsidRPr="00093CAC" w:rsidRDefault="00872BA8" w:rsidP="0087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872BA8" w:rsidP="00872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</w:t>
      </w: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 и практика телевизионного производства.</w:t>
      </w:r>
      <w:proofErr w:type="gram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и теория телевидения) </w:t>
      </w:r>
      <w:proofErr w:type="gramEnd"/>
    </w:p>
    <w:p w:rsidR="009A4D34" w:rsidRPr="00093CAC" w:rsidRDefault="009A4D34" w:rsidP="009A4D34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4D34" w:rsidRPr="00093CAC" w:rsidRDefault="00B62268" w:rsidP="009A4D34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="009A4D34"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актерского мастерства</w:t>
      </w:r>
    </w:p>
    <w:p w:rsidR="009A4D34" w:rsidRPr="00093CAC" w:rsidRDefault="009A4D34" w:rsidP="009A4D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B19C3" w:rsidRPr="00093CAC" w:rsidRDefault="001F3DFE" w:rsidP="007B1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  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19C3" w:rsidRPr="00093CAC">
        <w:rPr>
          <w:rFonts w:ascii="Times New Roman" w:eastAsia="Calibri" w:hAnsi="Times New Roman" w:cs="Times New Roman"/>
          <w:sz w:val="28"/>
          <w:szCs w:val="28"/>
        </w:rPr>
        <w:t>астерство артиста драматического театра и кино, руководитель мастерской)</w:t>
      </w:r>
      <w:r w:rsidR="007B19C3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9C3" w:rsidRPr="00093CAC" w:rsidRDefault="007B19C3" w:rsidP="007B19C3">
      <w:pPr>
        <w:pStyle w:val="a8"/>
        <w:ind w:left="0"/>
        <w:jc w:val="both"/>
        <w:rPr>
          <w:sz w:val="28"/>
          <w:szCs w:val="28"/>
        </w:rPr>
      </w:pPr>
    </w:p>
    <w:p w:rsidR="001F3DFE" w:rsidRPr="00093CAC" w:rsidRDefault="001F3DFE" w:rsidP="009A4D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   (Актерское мастерство)</w:t>
      </w:r>
    </w:p>
    <w:p w:rsidR="001F3DFE" w:rsidRPr="00093CAC" w:rsidRDefault="001F3DFE" w:rsidP="009A4D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DFE" w:rsidRPr="00093CAC" w:rsidRDefault="001F3DFE" w:rsidP="009A4D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  (Основы сценического движения)</w:t>
      </w:r>
    </w:p>
    <w:p w:rsidR="001F3DFE" w:rsidRPr="00093CAC" w:rsidRDefault="001F3DFE" w:rsidP="009A4D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93C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FF7107" w:rsidRPr="00093CAC" w:rsidRDefault="001F3DFE" w:rsidP="00FF71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 </w:t>
      </w:r>
      <w:r w:rsidR="00FF710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(Актерское мастерство)</w:t>
      </w:r>
    </w:p>
    <w:p w:rsidR="001F3DFE" w:rsidRPr="00093CAC" w:rsidRDefault="00FF7107" w:rsidP="009A4D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DFE" w:rsidRPr="00093CAC" w:rsidRDefault="001F3DFE" w:rsidP="009A4D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  (Актерское мастерство)</w:t>
      </w:r>
    </w:p>
    <w:p w:rsidR="001F3DFE" w:rsidRPr="00093CAC" w:rsidRDefault="001F3DFE" w:rsidP="009A4D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F3DFE" w:rsidRPr="00093CAC" w:rsidRDefault="001F3DFE" w:rsidP="009A4D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  (Актерское мастерство)</w:t>
      </w:r>
    </w:p>
    <w:p w:rsidR="001F3DFE" w:rsidRPr="00093CAC" w:rsidRDefault="001F3DFE" w:rsidP="009A4D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1F3DFE" w:rsidP="009A4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  (Сольное пение</w:t>
      </w:r>
      <w:r w:rsidR="00FA434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4349" w:rsidRPr="00093CAC" w:rsidRDefault="00FA4349" w:rsidP="009A4D34">
      <w:pPr>
        <w:keepNext/>
        <w:spacing w:before="240" w:after="6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A4D34" w:rsidRPr="00093CAC" w:rsidRDefault="009A4D34" w:rsidP="009A4D34">
      <w:pPr>
        <w:keepNext/>
        <w:spacing w:before="240" w:after="6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Кафедра сценической речи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1F3DFE" w:rsidP="009A4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Профессор  (</w:t>
      </w:r>
      <w:r w:rsidR="001E1D07" w:rsidRPr="00093CAC">
        <w:rPr>
          <w:rFonts w:ascii="Times New Roman" w:eastAsia="Calibri" w:hAnsi="Times New Roman" w:cs="Times New Roman"/>
          <w:sz w:val="28"/>
          <w:szCs w:val="28"/>
        </w:rPr>
        <w:t>С</w:t>
      </w:r>
      <w:r w:rsidRPr="00093CAC">
        <w:rPr>
          <w:rFonts w:ascii="Times New Roman" w:eastAsia="Calibri" w:hAnsi="Times New Roman" w:cs="Times New Roman"/>
          <w:sz w:val="28"/>
          <w:szCs w:val="28"/>
        </w:rPr>
        <w:t>ценическая речь)</w:t>
      </w:r>
    </w:p>
    <w:p w:rsidR="001F3DFE" w:rsidRPr="00093CAC" w:rsidRDefault="001F3DFE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DFE" w:rsidRPr="00093CAC" w:rsidRDefault="001F3DFE" w:rsidP="009A4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  </w:t>
      </w:r>
      <w:r w:rsidR="00FA434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речи</w:t>
      </w:r>
      <w:r w:rsidR="00FA434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3DFE" w:rsidRPr="00093CAC" w:rsidRDefault="001F3DFE" w:rsidP="009A4D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9A4D34" w:rsidRPr="00093CAC" w:rsidRDefault="009A4D34" w:rsidP="009A4D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93CAC">
        <w:rPr>
          <w:rFonts w:ascii="Times New Roman" w:eastAsia="Calibri" w:hAnsi="Times New Roman" w:cs="Times New Roman"/>
          <w:sz w:val="28"/>
          <w:szCs w:val="28"/>
          <w:lang w:bidi="en-US"/>
        </w:rPr>
        <w:t>Доцент  (</w:t>
      </w:r>
      <w:r w:rsidR="001E1D07" w:rsidRPr="00093CAC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Pr="00093C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ценическая речь)  </w:t>
      </w:r>
    </w:p>
    <w:p w:rsidR="009A4D34" w:rsidRPr="00093CAC" w:rsidRDefault="009A4D34" w:rsidP="009A4D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A4349" w:rsidRPr="00093CAC" w:rsidRDefault="001F3DFE" w:rsidP="009A4D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 </w:t>
      </w:r>
      <w:r w:rsidR="00FA434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речи</w:t>
      </w:r>
      <w:r w:rsidR="00FA434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4D34" w:rsidRPr="00093CAC" w:rsidRDefault="001F3DFE" w:rsidP="009A4D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93C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FA4349" w:rsidRPr="00093CAC" w:rsidRDefault="001F3DFE" w:rsidP="00EE38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 </w:t>
      </w:r>
      <w:r w:rsidR="00FA434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речь</w:t>
      </w:r>
      <w:r w:rsidR="00FA434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65B9" w:rsidRPr="00093CAC" w:rsidRDefault="003A65B9" w:rsidP="009A4D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68" w:rsidRPr="00093CAC" w:rsidRDefault="00B62268" w:rsidP="00EC3C4E">
      <w:pPr>
        <w:framePr w:hSpace="180" w:wrap="around" w:vAnchor="text" w:hAnchor="text" w:y="1"/>
        <w:spacing w:after="0" w:line="240" w:lineRule="auto"/>
        <w:ind w:left="708" w:firstLine="708"/>
        <w:suppressOverlap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62268" w:rsidRPr="00093CAC" w:rsidRDefault="00B62268" w:rsidP="00EC3C4E">
      <w:pPr>
        <w:framePr w:hSpace="180" w:wrap="around" w:vAnchor="text" w:hAnchor="text" w:y="1"/>
        <w:spacing w:after="0" w:line="240" w:lineRule="auto"/>
        <w:ind w:left="708" w:firstLine="708"/>
        <w:suppressOverlap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76748" w:rsidRPr="00093CAC" w:rsidRDefault="009A4D34" w:rsidP="00EC3C4E">
      <w:pPr>
        <w:framePr w:hSpace="180" w:wrap="around" w:vAnchor="text" w:hAnchor="text" w:y="1"/>
        <w:spacing w:after="0" w:line="240" w:lineRule="auto"/>
        <w:ind w:left="708" w:firstLine="708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анимации и компьютерной графики</w:t>
      </w:r>
      <w:r w:rsidR="00876748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8A5" w:rsidRPr="00093CAC" w:rsidRDefault="00EE38A5" w:rsidP="0087674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E38A5" w:rsidRPr="00093CAC" w:rsidRDefault="00EE38A5" w:rsidP="0087674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76748" w:rsidRPr="00093CAC" w:rsidRDefault="00876748" w:rsidP="008767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3CAC">
        <w:rPr>
          <w:rFonts w:ascii="Times New Roman" w:hAnsi="Times New Roman" w:cs="Times New Roman"/>
          <w:bCs/>
          <w:sz w:val="28"/>
          <w:szCs w:val="28"/>
        </w:rPr>
        <w:t>Доцент  (</w:t>
      </w:r>
      <w:r w:rsidRPr="00093CAC">
        <w:rPr>
          <w:rFonts w:ascii="Times New Roman" w:hAnsi="Times New Roman" w:cs="Times New Roman"/>
          <w:sz w:val="28"/>
          <w:szCs w:val="28"/>
        </w:rPr>
        <w:t xml:space="preserve">Мастерство художника </w:t>
      </w:r>
      <w:r w:rsidR="000718A0" w:rsidRPr="00093CAC">
        <w:rPr>
          <w:rFonts w:ascii="Times New Roman" w:hAnsi="Times New Roman" w:cs="Times New Roman"/>
          <w:sz w:val="28"/>
          <w:szCs w:val="28"/>
        </w:rPr>
        <w:t>анимации и компьютерной графики.</w:t>
      </w:r>
      <w:proofErr w:type="gramEnd"/>
      <w:r w:rsidR="000718A0" w:rsidRPr="00093CAC">
        <w:rPr>
          <w:rFonts w:ascii="Times New Roman" w:hAnsi="Times New Roman" w:cs="Times New Roman"/>
          <w:sz w:val="28"/>
          <w:szCs w:val="28"/>
        </w:rPr>
        <w:t xml:space="preserve"> Общий курс композиции. </w:t>
      </w:r>
      <w:proofErr w:type="gramStart"/>
      <w:r w:rsidR="000718A0" w:rsidRPr="00093CAC">
        <w:rPr>
          <w:rFonts w:ascii="Times New Roman" w:hAnsi="Times New Roman" w:cs="Times New Roman"/>
          <w:sz w:val="28"/>
          <w:szCs w:val="28"/>
        </w:rPr>
        <w:t>Б</w:t>
      </w:r>
      <w:r w:rsidRPr="00093CAC">
        <w:rPr>
          <w:rFonts w:ascii="Times New Roman" w:hAnsi="Times New Roman" w:cs="Times New Roman"/>
          <w:sz w:val="28"/>
          <w:szCs w:val="28"/>
        </w:rPr>
        <w:t>езопасность профессиональной деятельности)</w:t>
      </w:r>
      <w:proofErr w:type="gramEnd"/>
    </w:p>
    <w:p w:rsidR="00876748" w:rsidRPr="00093CAC" w:rsidRDefault="00876748" w:rsidP="00876748">
      <w:pPr>
        <w:pStyle w:val="Default"/>
        <w:ind w:left="720"/>
        <w:jc w:val="both"/>
        <w:rPr>
          <w:bCs/>
          <w:color w:val="auto"/>
          <w:sz w:val="28"/>
          <w:szCs w:val="28"/>
        </w:rPr>
      </w:pPr>
    </w:p>
    <w:p w:rsidR="00876748" w:rsidRPr="00093CAC" w:rsidRDefault="00876748" w:rsidP="00876748">
      <w:pPr>
        <w:pStyle w:val="Default"/>
        <w:rPr>
          <w:bCs/>
          <w:color w:val="auto"/>
          <w:sz w:val="28"/>
          <w:szCs w:val="28"/>
        </w:rPr>
      </w:pPr>
      <w:proofErr w:type="gramStart"/>
      <w:r w:rsidRPr="00093CAC">
        <w:rPr>
          <w:bCs/>
          <w:color w:val="auto"/>
          <w:sz w:val="28"/>
          <w:szCs w:val="28"/>
        </w:rPr>
        <w:t xml:space="preserve">Доцент </w:t>
      </w:r>
      <w:r w:rsidR="007D663F" w:rsidRPr="00093CAC">
        <w:rPr>
          <w:bCs/>
          <w:color w:val="auto"/>
          <w:sz w:val="28"/>
          <w:szCs w:val="28"/>
        </w:rPr>
        <w:t xml:space="preserve"> </w:t>
      </w:r>
      <w:r w:rsidRPr="00093CAC">
        <w:rPr>
          <w:bCs/>
          <w:color w:val="auto"/>
          <w:sz w:val="28"/>
          <w:szCs w:val="28"/>
        </w:rPr>
        <w:t>(Теория и практика компьютерной графики.</w:t>
      </w:r>
      <w:proofErr w:type="gramEnd"/>
      <w:r w:rsidRPr="00093CAC">
        <w:rPr>
          <w:bCs/>
          <w:color w:val="auto"/>
          <w:sz w:val="28"/>
          <w:szCs w:val="28"/>
        </w:rPr>
        <w:t xml:space="preserve"> </w:t>
      </w:r>
      <w:proofErr w:type="gramStart"/>
      <w:r w:rsidRPr="00093CAC">
        <w:rPr>
          <w:bCs/>
          <w:color w:val="auto"/>
          <w:sz w:val="28"/>
          <w:szCs w:val="28"/>
        </w:rPr>
        <w:t>Компьютерная графика)</w:t>
      </w:r>
      <w:proofErr w:type="gramEnd"/>
    </w:p>
    <w:p w:rsidR="00876748" w:rsidRPr="00093CAC" w:rsidRDefault="00876748" w:rsidP="00876748">
      <w:pPr>
        <w:pStyle w:val="Default"/>
        <w:ind w:left="720"/>
        <w:jc w:val="both"/>
        <w:rPr>
          <w:bCs/>
          <w:color w:val="auto"/>
          <w:sz w:val="28"/>
          <w:szCs w:val="28"/>
        </w:rPr>
      </w:pPr>
    </w:p>
    <w:p w:rsidR="00876748" w:rsidRPr="00093CAC" w:rsidRDefault="00876748" w:rsidP="00876748">
      <w:pPr>
        <w:pStyle w:val="Default"/>
        <w:rPr>
          <w:bCs/>
          <w:color w:val="auto"/>
          <w:sz w:val="28"/>
          <w:szCs w:val="28"/>
        </w:rPr>
      </w:pPr>
      <w:proofErr w:type="gramStart"/>
      <w:r w:rsidRPr="00093CAC">
        <w:rPr>
          <w:bCs/>
          <w:color w:val="auto"/>
          <w:sz w:val="28"/>
          <w:szCs w:val="28"/>
        </w:rPr>
        <w:t xml:space="preserve">Ст. преподаватель </w:t>
      </w:r>
      <w:r w:rsidR="007D663F" w:rsidRPr="00093CAC">
        <w:rPr>
          <w:bCs/>
          <w:color w:val="auto"/>
          <w:sz w:val="28"/>
          <w:szCs w:val="28"/>
        </w:rPr>
        <w:t xml:space="preserve"> </w:t>
      </w:r>
      <w:r w:rsidRPr="00093CAC">
        <w:rPr>
          <w:bCs/>
          <w:color w:val="auto"/>
          <w:sz w:val="28"/>
          <w:szCs w:val="28"/>
        </w:rPr>
        <w:t>(</w:t>
      </w:r>
      <w:r w:rsidRPr="00093CAC">
        <w:rPr>
          <w:rFonts w:eastAsia="Times New Roman"/>
          <w:color w:val="auto"/>
          <w:sz w:val="28"/>
          <w:szCs w:val="28"/>
        </w:rPr>
        <w:t>Теория и практика монтажа.</w:t>
      </w:r>
      <w:proofErr w:type="gramEnd"/>
      <w:r w:rsidRPr="00093CA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93CAC">
        <w:rPr>
          <w:bCs/>
          <w:color w:val="auto"/>
          <w:sz w:val="28"/>
          <w:szCs w:val="28"/>
        </w:rPr>
        <w:t>Нелинейный монтаж)</w:t>
      </w:r>
      <w:proofErr w:type="gramEnd"/>
    </w:p>
    <w:p w:rsidR="00876748" w:rsidRPr="00093CAC" w:rsidRDefault="00876748" w:rsidP="00876748">
      <w:pPr>
        <w:pStyle w:val="Default"/>
        <w:rPr>
          <w:bCs/>
          <w:color w:val="auto"/>
          <w:sz w:val="28"/>
          <w:szCs w:val="28"/>
        </w:rPr>
      </w:pPr>
    </w:p>
    <w:p w:rsidR="00876748" w:rsidRPr="00093CAC" w:rsidRDefault="00876748" w:rsidP="00876748">
      <w:pPr>
        <w:pStyle w:val="Default"/>
        <w:rPr>
          <w:bCs/>
          <w:color w:val="auto"/>
          <w:sz w:val="28"/>
          <w:szCs w:val="28"/>
        </w:rPr>
      </w:pPr>
      <w:proofErr w:type="gramStart"/>
      <w:r w:rsidRPr="00093CAC">
        <w:rPr>
          <w:bCs/>
          <w:color w:val="auto"/>
          <w:sz w:val="28"/>
          <w:szCs w:val="28"/>
        </w:rPr>
        <w:t>Ст. преподаватель</w:t>
      </w:r>
      <w:r w:rsidRPr="00093CAC">
        <w:rPr>
          <w:rFonts w:eastAsia="Times New Roman"/>
          <w:color w:val="auto"/>
          <w:sz w:val="28"/>
          <w:szCs w:val="28"/>
        </w:rPr>
        <w:t xml:space="preserve"> </w:t>
      </w:r>
      <w:r w:rsidR="007D663F" w:rsidRPr="00093CAC">
        <w:rPr>
          <w:rFonts w:eastAsia="Times New Roman"/>
          <w:color w:val="auto"/>
          <w:sz w:val="28"/>
          <w:szCs w:val="28"/>
        </w:rPr>
        <w:t xml:space="preserve"> </w:t>
      </w:r>
      <w:r w:rsidRPr="00093CAC">
        <w:rPr>
          <w:rFonts w:eastAsia="Times New Roman"/>
          <w:color w:val="auto"/>
          <w:sz w:val="28"/>
          <w:szCs w:val="28"/>
        </w:rPr>
        <w:t>(Теория и практика монтажа.</w:t>
      </w:r>
      <w:proofErr w:type="gramEnd"/>
      <w:r w:rsidRPr="00093CAC">
        <w:rPr>
          <w:bCs/>
          <w:color w:val="auto"/>
          <w:sz w:val="28"/>
          <w:szCs w:val="28"/>
        </w:rPr>
        <w:t xml:space="preserve"> </w:t>
      </w:r>
      <w:proofErr w:type="gramStart"/>
      <w:r w:rsidRPr="00093CAC">
        <w:rPr>
          <w:bCs/>
          <w:color w:val="auto"/>
          <w:sz w:val="28"/>
          <w:szCs w:val="28"/>
        </w:rPr>
        <w:t>Компьютерный монтаж)</w:t>
      </w:r>
      <w:proofErr w:type="gramEnd"/>
    </w:p>
    <w:p w:rsidR="004C2970" w:rsidRPr="00093CAC" w:rsidRDefault="004C2970" w:rsidP="00876748">
      <w:pPr>
        <w:pStyle w:val="Default"/>
        <w:rPr>
          <w:bCs/>
          <w:color w:val="auto"/>
          <w:sz w:val="28"/>
          <w:szCs w:val="28"/>
        </w:rPr>
      </w:pPr>
    </w:p>
    <w:p w:rsidR="004C2970" w:rsidRPr="00093CAC" w:rsidRDefault="00876748" w:rsidP="00876748">
      <w:pPr>
        <w:pStyle w:val="Default"/>
        <w:rPr>
          <w:bCs/>
          <w:color w:val="auto"/>
          <w:sz w:val="28"/>
          <w:szCs w:val="28"/>
        </w:rPr>
      </w:pPr>
      <w:proofErr w:type="gramStart"/>
      <w:r w:rsidRPr="00093CAC">
        <w:rPr>
          <w:bCs/>
          <w:color w:val="auto"/>
          <w:sz w:val="28"/>
          <w:szCs w:val="28"/>
        </w:rPr>
        <w:t>Ст. преподаватель</w:t>
      </w:r>
      <w:r w:rsidR="004C2970" w:rsidRPr="00093CAC">
        <w:rPr>
          <w:bCs/>
          <w:color w:val="auto"/>
          <w:sz w:val="28"/>
          <w:szCs w:val="28"/>
        </w:rPr>
        <w:t xml:space="preserve"> </w:t>
      </w:r>
      <w:r w:rsidR="007D663F" w:rsidRPr="00093CAC">
        <w:rPr>
          <w:bCs/>
          <w:color w:val="auto"/>
          <w:sz w:val="28"/>
          <w:szCs w:val="28"/>
        </w:rPr>
        <w:t xml:space="preserve"> </w:t>
      </w:r>
      <w:r w:rsidR="004C2970" w:rsidRPr="00093CAC">
        <w:rPr>
          <w:bCs/>
          <w:color w:val="auto"/>
          <w:sz w:val="28"/>
          <w:szCs w:val="28"/>
        </w:rPr>
        <w:t>(Компьютерная графика и анимация.</w:t>
      </w:r>
      <w:proofErr w:type="gramEnd"/>
      <w:r w:rsidR="004C2970" w:rsidRPr="00093CAC">
        <w:rPr>
          <w:bCs/>
          <w:color w:val="auto"/>
          <w:sz w:val="28"/>
          <w:szCs w:val="28"/>
        </w:rPr>
        <w:t xml:space="preserve"> </w:t>
      </w:r>
      <w:r w:rsidRPr="00093CAC">
        <w:rPr>
          <w:bCs/>
          <w:color w:val="auto"/>
          <w:sz w:val="28"/>
          <w:szCs w:val="28"/>
        </w:rPr>
        <w:t>Основы трехмерной графики</w:t>
      </w:r>
      <w:r w:rsidR="004C2970" w:rsidRPr="00093CAC">
        <w:rPr>
          <w:bCs/>
          <w:color w:val="auto"/>
          <w:sz w:val="28"/>
          <w:szCs w:val="28"/>
        </w:rPr>
        <w:t xml:space="preserve">. </w:t>
      </w:r>
      <w:r w:rsidRPr="00093CAC">
        <w:rPr>
          <w:bCs/>
          <w:color w:val="auto"/>
          <w:sz w:val="28"/>
          <w:szCs w:val="28"/>
        </w:rPr>
        <w:t>Анимация (</w:t>
      </w:r>
      <w:proofErr w:type="spellStart"/>
      <w:r w:rsidRPr="00093CAC">
        <w:rPr>
          <w:bCs/>
          <w:color w:val="auto"/>
          <w:sz w:val="28"/>
          <w:szCs w:val="28"/>
        </w:rPr>
        <w:t>мультдвижение</w:t>
      </w:r>
      <w:proofErr w:type="spellEnd"/>
      <w:r w:rsidRPr="00093CAC">
        <w:rPr>
          <w:bCs/>
          <w:color w:val="auto"/>
          <w:sz w:val="28"/>
          <w:szCs w:val="28"/>
        </w:rPr>
        <w:t>)</w:t>
      </w:r>
      <w:proofErr w:type="gramStart"/>
      <w:r w:rsidR="004C2970" w:rsidRPr="00093CAC">
        <w:rPr>
          <w:bCs/>
          <w:color w:val="auto"/>
          <w:sz w:val="28"/>
          <w:szCs w:val="28"/>
        </w:rPr>
        <w:t>.</w:t>
      </w:r>
      <w:r w:rsidRPr="00093CAC">
        <w:rPr>
          <w:bCs/>
          <w:color w:val="auto"/>
          <w:sz w:val="28"/>
          <w:szCs w:val="28"/>
        </w:rPr>
        <w:t>Т</w:t>
      </w:r>
      <w:proofErr w:type="gramEnd"/>
      <w:r w:rsidRPr="00093CAC">
        <w:rPr>
          <w:bCs/>
          <w:color w:val="auto"/>
          <w:sz w:val="28"/>
          <w:szCs w:val="28"/>
        </w:rPr>
        <w:t>еория и практика компьютерной графики</w:t>
      </w:r>
      <w:r w:rsidR="004C2970" w:rsidRPr="00093CAC">
        <w:rPr>
          <w:bCs/>
          <w:color w:val="auto"/>
          <w:sz w:val="28"/>
          <w:szCs w:val="28"/>
        </w:rPr>
        <w:t xml:space="preserve">. </w:t>
      </w:r>
      <w:proofErr w:type="gramStart"/>
      <w:r w:rsidRPr="00093CAC">
        <w:rPr>
          <w:bCs/>
          <w:color w:val="auto"/>
          <w:sz w:val="28"/>
          <w:szCs w:val="28"/>
        </w:rPr>
        <w:t xml:space="preserve">Основы изобразительного </w:t>
      </w:r>
      <w:proofErr w:type="spellStart"/>
      <w:r w:rsidRPr="00093CAC">
        <w:rPr>
          <w:bCs/>
          <w:color w:val="auto"/>
          <w:sz w:val="28"/>
          <w:szCs w:val="28"/>
        </w:rPr>
        <w:t>мультдвижения</w:t>
      </w:r>
      <w:proofErr w:type="spellEnd"/>
      <w:r w:rsidR="004C2970" w:rsidRPr="00093CAC">
        <w:rPr>
          <w:bCs/>
          <w:color w:val="auto"/>
          <w:sz w:val="28"/>
          <w:szCs w:val="28"/>
        </w:rPr>
        <w:t>)</w:t>
      </w:r>
      <w:proofErr w:type="gramEnd"/>
    </w:p>
    <w:p w:rsidR="004C2970" w:rsidRPr="00093CAC" w:rsidRDefault="004C2970" w:rsidP="00876748">
      <w:pPr>
        <w:pStyle w:val="Default"/>
        <w:rPr>
          <w:bCs/>
          <w:color w:val="auto"/>
          <w:sz w:val="28"/>
          <w:szCs w:val="28"/>
        </w:rPr>
      </w:pPr>
    </w:p>
    <w:p w:rsidR="00876748" w:rsidRPr="00093CAC" w:rsidRDefault="004C2970" w:rsidP="004C2970">
      <w:pPr>
        <w:pStyle w:val="Default"/>
        <w:rPr>
          <w:rFonts w:eastAsia="Calibri"/>
          <w:color w:val="auto"/>
          <w:sz w:val="28"/>
          <w:szCs w:val="28"/>
        </w:rPr>
      </w:pPr>
      <w:proofErr w:type="gramStart"/>
      <w:r w:rsidRPr="00093CAC">
        <w:rPr>
          <w:bCs/>
          <w:color w:val="auto"/>
          <w:sz w:val="28"/>
          <w:szCs w:val="28"/>
        </w:rPr>
        <w:t>Ст. преподаватель</w:t>
      </w:r>
      <w:r w:rsidR="007D663F" w:rsidRPr="00093CAC">
        <w:rPr>
          <w:bCs/>
          <w:color w:val="auto"/>
          <w:sz w:val="28"/>
          <w:szCs w:val="28"/>
        </w:rPr>
        <w:t xml:space="preserve"> </w:t>
      </w:r>
      <w:r w:rsidRPr="00093CAC">
        <w:rPr>
          <w:bCs/>
          <w:color w:val="auto"/>
          <w:sz w:val="28"/>
          <w:szCs w:val="28"/>
        </w:rPr>
        <w:t xml:space="preserve"> (</w:t>
      </w:r>
      <w:r w:rsidR="00876748" w:rsidRPr="00093CAC">
        <w:rPr>
          <w:rFonts w:eastAsia="Times New Roman"/>
          <w:color w:val="auto"/>
          <w:sz w:val="28"/>
          <w:szCs w:val="28"/>
        </w:rPr>
        <w:t>Цифровой звук и видео</w:t>
      </w:r>
      <w:r w:rsidRPr="00093CAC">
        <w:rPr>
          <w:rFonts w:eastAsia="Times New Roman"/>
          <w:color w:val="auto"/>
          <w:sz w:val="28"/>
          <w:szCs w:val="28"/>
        </w:rPr>
        <w:t>.</w:t>
      </w:r>
      <w:proofErr w:type="gramEnd"/>
      <w:r w:rsidRPr="00093CAC">
        <w:rPr>
          <w:rFonts w:eastAsia="Times New Roman"/>
          <w:color w:val="auto"/>
          <w:sz w:val="28"/>
          <w:szCs w:val="28"/>
        </w:rPr>
        <w:t xml:space="preserve"> </w:t>
      </w:r>
      <w:r w:rsidR="00876748" w:rsidRPr="00093CAC">
        <w:rPr>
          <w:bCs/>
          <w:color w:val="auto"/>
          <w:sz w:val="28"/>
          <w:szCs w:val="28"/>
        </w:rPr>
        <w:t>Аудиовизуальное искусство</w:t>
      </w:r>
      <w:r w:rsidRPr="00093CAC">
        <w:rPr>
          <w:bCs/>
          <w:color w:val="auto"/>
          <w:sz w:val="28"/>
          <w:szCs w:val="28"/>
        </w:rPr>
        <w:t xml:space="preserve">. </w:t>
      </w:r>
      <w:r w:rsidR="00876748" w:rsidRPr="00093CAC">
        <w:rPr>
          <w:rFonts w:eastAsia="Times New Roman"/>
          <w:color w:val="auto"/>
          <w:sz w:val="28"/>
          <w:szCs w:val="28"/>
        </w:rPr>
        <w:t>Теория и практика монтажа</w:t>
      </w:r>
      <w:r w:rsidRPr="00093CAC">
        <w:rPr>
          <w:rFonts w:eastAsia="Times New Roman"/>
          <w:color w:val="auto"/>
          <w:sz w:val="28"/>
          <w:szCs w:val="28"/>
        </w:rPr>
        <w:t xml:space="preserve">. </w:t>
      </w:r>
      <w:r w:rsidR="00876748" w:rsidRPr="00093CAC">
        <w:rPr>
          <w:bCs/>
          <w:color w:val="auto"/>
          <w:sz w:val="28"/>
          <w:szCs w:val="28"/>
        </w:rPr>
        <w:t>Моделирование виртуальной реальнос</w:t>
      </w:r>
      <w:r w:rsidRPr="00093CAC">
        <w:rPr>
          <w:bCs/>
          <w:color w:val="auto"/>
          <w:sz w:val="28"/>
          <w:szCs w:val="28"/>
        </w:rPr>
        <w:t xml:space="preserve">ти. </w:t>
      </w:r>
      <w:r w:rsidR="00876748" w:rsidRPr="00093CAC">
        <w:rPr>
          <w:bCs/>
          <w:color w:val="auto"/>
          <w:sz w:val="28"/>
          <w:szCs w:val="28"/>
        </w:rPr>
        <w:t>Компьютерная графика</w:t>
      </w:r>
      <w:r w:rsidRPr="00093CAC">
        <w:rPr>
          <w:bCs/>
          <w:color w:val="auto"/>
          <w:sz w:val="28"/>
          <w:szCs w:val="28"/>
        </w:rPr>
        <w:t xml:space="preserve">. </w:t>
      </w:r>
      <w:r w:rsidR="00876748" w:rsidRPr="00093CAC">
        <w:rPr>
          <w:bCs/>
          <w:color w:val="auto"/>
          <w:sz w:val="28"/>
          <w:szCs w:val="28"/>
        </w:rPr>
        <w:t xml:space="preserve"> Современные мультимедиа программы</w:t>
      </w:r>
      <w:r w:rsidRPr="00093CAC">
        <w:rPr>
          <w:bCs/>
          <w:color w:val="auto"/>
          <w:sz w:val="28"/>
          <w:szCs w:val="28"/>
        </w:rPr>
        <w:t>.</w:t>
      </w:r>
      <w:r w:rsidR="000718A0" w:rsidRPr="00093CAC">
        <w:rPr>
          <w:bCs/>
          <w:color w:val="auto"/>
          <w:sz w:val="28"/>
          <w:szCs w:val="28"/>
        </w:rPr>
        <w:t xml:space="preserve"> </w:t>
      </w:r>
      <w:r w:rsidR="00876748" w:rsidRPr="00093CAC">
        <w:rPr>
          <w:bCs/>
          <w:color w:val="auto"/>
          <w:sz w:val="28"/>
          <w:szCs w:val="28"/>
        </w:rPr>
        <w:t>Основы мультипликации и компьютерной г</w:t>
      </w:r>
      <w:r w:rsidRPr="00093CAC">
        <w:rPr>
          <w:bCs/>
          <w:color w:val="auto"/>
          <w:sz w:val="28"/>
          <w:szCs w:val="28"/>
        </w:rPr>
        <w:t>р</w:t>
      </w:r>
      <w:r w:rsidR="00876748" w:rsidRPr="00093CAC">
        <w:rPr>
          <w:bCs/>
          <w:color w:val="auto"/>
          <w:sz w:val="28"/>
          <w:szCs w:val="28"/>
        </w:rPr>
        <w:t>афики</w:t>
      </w:r>
      <w:r w:rsidRPr="00093CAC">
        <w:rPr>
          <w:bCs/>
          <w:color w:val="auto"/>
          <w:sz w:val="28"/>
          <w:szCs w:val="28"/>
        </w:rPr>
        <w:t>.</w:t>
      </w:r>
      <w:r w:rsidR="00876748" w:rsidRPr="00093CAC">
        <w:rPr>
          <w:bCs/>
          <w:color w:val="auto"/>
          <w:sz w:val="28"/>
          <w:szCs w:val="28"/>
        </w:rPr>
        <w:t xml:space="preserve"> </w:t>
      </w:r>
      <w:proofErr w:type="gramStart"/>
      <w:r w:rsidR="000718A0" w:rsidRPr="00093CAC">
        <w:rPr>
          <w:bCs/>
          <w:color w:val="auto"/>
          <w:sz w:val="28"/>
          <w:szCs w:val="28"/>
        </w:rPr>
        <w:t>История и теория анимации)</w:t>
      </w:r>
      <w:proofErr w:type="gramEnd"/>
    </w:p>
    <w:p w:rsidR="004C2970" w:rsidRPr="00093CAC" w:rsidRDefault="004C2970" w:rsidP="00876748">
      <w:pPr>
        <w:pStyle w:val="Default"/>
        <w:jc w:val="both"/>
        <w:rPr>
          <w:bCs/>
          <w:color w:val="auto"/>
          <w:sz w:val="28"/>
          <w:szCs w:val="28"/>
        </w:rPr>
      </w:pPr>
    </w:p>
    <w:p w:rsidR="00876748" w:rsidRPr="00093CAC" w:rsidRDefault="004C2970" w:rsidP="004C2970">
      <w:pPr>
        <w:pStyle w:val="Default"/>
        <w:jc w:val="both"/>
        <w:rPr>
          <w:bCs/>
          <w:color w:val="auto"/>
          <w:sz w:val="28"/>
          <w:szCs w:val="28"/>
        </w:rPr>
      </w:pPr>
      <w:proofErr w:type="gramStart"/>
      <w:r w:rsidRPr="00093CAC">
        <w:rPr>
          <w:bCs/>
          <w:color w:val="auto"/>
          <w:sz w:val="28"/>
          <w:szCs w:val="28"/>
        </w:rPr>
        <w:t>Преподаватель (</w:t>
      </w:r>
      <w:r w:rsidR="00876748" w:rsidRPr="00093CAC">
        <w:rPr>
          <w:bCs/>
          <w:color w:val="auto"/>
          <w:sz w:val="28"/>
          <w:szCs w:val="28"/>
        </w:rPr>
        <w:t>Компьютерные музыкальные технологии</w:t>
      </w:r>
      <w:r w:rsidRPr="00093CAC">
        <w:rPr>
          <w:bCs/>
          <w:color w:val="auto"/>
          <w:sz w:val="28"/>
          <w:szCs w:val="28"/>
        </w:rPr>
        <w:t>.</w:t>
      </w:r>
      <w:proofErr w:type="gramEnd"/>
      <w:r w:rsidR="00876748" w:rsidRPr="00093CAC">
        <w:rPr>
          <w:bCs/>
          <w:color w:val="auto"/>
          <w:sz w:val="28"/>
          <w:szCs w:val="28"/>
        </w:rPr>
        <w:t xml:space="preserve"> Цифровой звук и видео</w:t>
      </w:r>
      <w:r w:rsidRPr="00093CAC">
        <w:rPr>
          <w:bCs/>
          <w:color w:val="auto"/>
          <w:sz w:val="28"/>
          <w:szCs w:val="28"/>
        </w:rPr>
        <w:t>.</w:t>
      </w:r>
      <w:r w:rsidR="00876748" w:rsidRPr="00093CAC">
        <w:rPr>
          <w:bCs/>
          <w:color w:val="auto"/>
          <w:sz w:val="28"/>
          <w:szCs w:val="28"/>
        </w:rPr>
        <w:t xml:space="preserve"> Современные </w:t>
      </w:r>
      <w:proofErr w:type="spellStart"/>
      <w:r w:rsidR="00876748" w:rsidRPr="00093CAC">
        <w:rPr>
          <w:bCs/>
          <w:color w:val="auto"/>
          <w:sz w:val="28"/>
          <w:szCs w:val="28"/>
        </w:rPr>
        <w:t>медиатехнологии</w:t>
      </w:r>
      <w:proofErr w:type="spellEnd"/>
      <w:r w:rsidRPr="00093CAC">
        <w:rPr>
          <w:bCs/>
          <w:color w:val="auto"/>
          <w:sz w:val="28"/>
          <w:szCs w:val="28"/>
        </w:rPr>
        <w:t>.</w:t>
      </w:r>
      <w:r w:rsidR="00876748" w:rsidRPr="00093CAC">
        <w:rPr>
          <w:bCs/>
          <w:color w:val="auto"/>
          <w:sz w:val="28"/>
          <w:szCs w:val="28"/>
        </w:rPr>
        <w:t xml:space="preserve"> </w:t>
      </w:r>
      <w:proofErr w:type="gramStart"/>
      <w:r w:rsidR="00876748" w:rsidRPr="00093CAC">
        <w:rPr>
          <w:bCs/>
          <w:color w:val="auto"/>
          <w:sz w:val="28"/>
          <w:szCs w:val="28"/>
        </w:rPr>
        <w:t xml:space="preserve">Техника и технология </w:t>
      </w:r>
      <w:proofErr w:type="spellStart"/>
      <w:r w:rsidR="00876748" w:rsidRPr="00093CAC">
        <w:rPr>
          <w:bCs/>
          <w:color w:val="auto"/>
          <w:sz w:val="28"/>
          <w:szCs w:val="28"/>
        </w:rPr>
        <w:t>медиапроизводства</w:t>
      </w:r>
      <w:proofErr w:type="spellEnd"/>
      <w:r w:rsidR="000718A0" w:rsidRPr="00093CAC">
        <w:rPr>
          <w:bCs/>
          <w:color w:val="auto"/>
          <w:sz w:val="28"/>
          <w:szCs w:val="28"/>
        </w:rPr>
        <w:t>)</w:t>
      </w:r>
      <w:proofErr w:type="gramEnd"/>
    </w:p>
    <w:p w:rsidR="00876748" w:rsidRPr="00093CAC" w:rsidRDefault="00876748" w:rsidP="008767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6748" w:rsidRPr="00093CAC" w:rsidRDefault="00876748" w:rsidP="008767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D34" w:rsidRPr="00093CAC" w:rsidRDefault="00B62268" w:rsidP="009A4D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9A4D34"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Кафедра мастерства художника  фильма</w:t>
      </w:r>
    </w:p>
    <w:p w:rsidR="00CC6001" w:rsidRPr="00093CAC" w:rsidRDefault="00CC6001" w:rsidP="00CC6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6001" w:rsidRPr="00093CAC" w:rsidRDefault="006C58D2" w:rsidP="00CC6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 художника кино и телевидени</w:t>
      </w:r>
      <w:r w:rsidR="00CC6001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руководитель мастерской)  </w:t>
      </w:r>
    </w:p>
    <w:p w:rsidR="00CC6001" w:rsidRPr="00093CAC" w:rsidRDefault="00CC6001" w:rsidP="00CC6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001" w:rsidRPr="00093CAC" w:rsidRDefault="00CC6001" w:rsidP="00CC6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астерство художника кино и телевидения  по костюму, руководитель мастерской) </w:t>
      </w: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6001" w:rsidRPr="00093CAC" w:rsidRDefault="00CC6001" w:rsidP="00CC6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001" w:rsidRPr="00093CAC" w:rsidRDefault="00CC6001" w:rsidP="00CC6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астерство художника кино и телевидения,  руководитель мастерской)  </w:t>
      </w:r>
    </w:p>
    <w:p w:rsidR="00CC6001" w:rsidRPr="00093CAC" w:rsidRDefault="00CC6001" w:rsidP="00CC6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астерство художника </w:t>
      </w:r>
      <w:r w:rsidR="00CC6001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 и телевидения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костюму, руководитель мастерской)  </w:t>
      </w:r>
    </w:p>
    <w:p w:rsidR="00CC6001" w:rsidRPr="00093CAC" w:rsidRDefault="00CC6001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001" w:rsidRPr="00093CAC" w:rsidRDefault="00CC6001" w:rsidP="00CC6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астерство художника кино и телевидения  по костюму, руководитель мастерской)  </w:t>
      </w:r>
    </w:p>
    <w:p w:rsidR="00CC6001" w:rsidRPr="00093CAC" w:rsidRDefault="00CC6001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keepNext/>
        <w:spacing w:before="240" w:after="6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Кафедра рисунка и живописи</w:t>
      </w:r>
    </w:p>
    <w:p w:rsidR="00CC6001" w:rsidRPr="00093CAC" w:rsidRDefault="00CC6001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(Рисунок)</w:t>
      </w:r>
    </w:p>
    <w:p w:rsidR="00CC6001" w:rsidRPr="00093CAC" w:rsidRDefault="00CC6001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001" w:rsidRPr="00093CAC" w:rsidRDefault="00CC6001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(Живопись)</w:t>
      </w:r>
    </w:p>
    <w:p w:rsidR="00CC6001" w:rsidRPr="00093CAC" w:rsidRDefault="00CC6001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 (</w:t>
      </w:r>
      <w:r w:rsidR="00CC6001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D34" w:rsidRPr="00093CAC" w:rsidRDefault="00CC6001" w:rsidP="009A4D34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П</w:t>
      </w:r>
      <w:r w:rsidR="009A4D34" w:rsidRPr="00093CAC">
        <w:rPr>
          <w:rFonts w:ascii="Times New Roman" w:eastAsia="Calibri" w:hAnsi="Times New Roman" w:cs="Times New Roman"/>
          <w:sz w:val="28"/>
          <w:szCs w:val="28"/>
        </w:rPr>
        <w:t>реподаватель (</w:t>
      </w:r>
      <w:r w:rsidR="00180186" w:rsidRPr="00093CAC">
        <w:rPr>
          <w:rFonts w:ascii="Times New Roman" w:eastAsia="Calibri" w:hAnsi="Times New Roman" w:cs="Times New Roman"/>
          <w:sz w:val="28"/>
          <w:szCs w:val="28"/>
        </w:rPr>
        <w:t>Р</w:t>
      </w:r>
      <w:r w:rsidR="009A4D34" w:rsidRPr="00093CAC">
        <w:rPr>
          <w:rFonts w:ascii="Times New Roman" w:eastAsia="Calibri" w:hAnsi="Times New Roman" w:cs="Times New Roman"/>
          <w:sz w:val="28"/>
          <w:szCs w:val="28"/>
        </w:rPr>
        <w:t xml:space="preserve">исунок)         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001" w:rsidRPr="00093CAC" w:rsidRDefault="00CC6001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001" w:rsidRPr="00093CAC" w:rsidRDefault="00CC6001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Преподаватель (</w:t>
      </w:r>
      <w:r w:rsidR="00180186" w:rsidRPr="00093CAC">
        <w:rPr>
          <w:rFonts w:ascii="Times New Roman" w:eastAsia="Calibri" w:hAnsi="Times New Roman" w:cs="Times New Roman"/>
          <w:sz w:val="28"/>
          <w:szCs w:val="28"/>
        </w:rPr>
        <w:t>Р</w:t>
      </w:r>
      <w:r w:rsidRPr="00093CAC">
        <w:rPr>
          <w:rFonts w:ascii="Times New Roman" w:eastAsia="Calibri" w:hAnsi="Times New Roman" w:cs="Times New Roman"/>
          <w:sz w:val="28"/>
          <w:szCs w:val="28"/>
        </w:rPr>
        <w:t>исунок</w:t>
      </w:r>
      <w:r w:rsidR="00CE0D50" w:rsidRPr="00093CA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30A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</w:p>
    <w:p w:rsidR="009A4D34" w:rsidRPr="00093CAC" w:rsidRDefault="007A430A" w:rsidP="007A43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9A4D34"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Кафедра драматургии кино 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</w:t>
      </w:r>
      <w:r w:rsidR="007A430A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430A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астерство </w:t>
      </w:r>
      <w:r w:rsidR="007A430A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драматурга,  </w:t>
      </w:r>
      <w:r w:rsidR="007A430A" w:rsidRPr="00093CAC">
        <w:rPr>
          <w:rFonts w:ascii="Times New Roman" w:eastAsia="Calibri" w:hAnsi="Times New Roman" w:cs="Times New Roman"/>
          <w:sz w:val="28"/>
          <w:szCs w:val="28"/>
        </w:rPr>
        <w:t>руководитель мастерской</w:t>
      </w:r>
      <w:r w:rsidR="007A430A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Профессор</w:t>
      </w:r>
      <w:r w:rsidR="007D663F" w:rsidRPr="00093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A430A" w:rsidRPr="00093CAC">
        <w:rPr>
          <w:rFonts w:ascii="Times New Roman" w:eastAsia="Calibri" w:hAnsi="Times New Roman" w:cs="Times New Roman"/>
          <w:sz w:val="28"/>
          <w:szCs w:val="28"/>
        </w:rPr>
        <w:t xml:space="preserve">к.н. </w:t>
      </w:r>
      <w:r w:rsidR="003646E4" w:rsidRPr="00093CAC">
        <w:rPr>
          <w:rFonts w:ascii="Times New Roman" w:eastAsia="Calibri" w:hAnsi="Times New Roman" w:cs="Times New Roman"/>
          <w:sz w:val="28"/>
          <w:szCs w:val="28"/>
        </w:rPr>
        <w:t>М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астерство кинодраматурга,  руководитель мастерской)   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Доцент</w:t>
      </w:r>
      <w:r w:rsidR="007D663F" w:rsidRPr="00093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646E4" w:rsidRPr="00093CAC">
        <w:rPr>
          <w:rFonts w:ascii="Times New Roman" w:eastAsia="Calibri" w:hAnsi="Times New Roman" w:cs="Times New Roman"/>
          <w:sz w:val="28"/>
          <w:szCs w:val="28"/>
        </w:rPr>
        <w:t>М</w:t>
      </w:r>
      <w:r w:rsidRPr="00093CAC">
        <w:rPr>
          <w:rFonts w:ascii="Times New Roman" w:eastAsia="Calibri" w:hAnsi="Times New Roman" w:cs="Times New Roman"/>
          <w:sz w:val="28"/>
          <w:szCs w:val="28"/>
        </w:rPr>
        <w:t>астерство кинодраматурга,</w:t>
      </w:r>
      <w:r w:rsidR="003646E4" w:rsidRPr="00093CAC">
        <w:rPr>
          <w:rFonts w:ascii="Times New Roman" w:eastAsia="Calibri" w:hAnsi="Times New Roman" w:cs="Times New Roman"/>
          <w:sz w:val="28"/>
          <w:szCs w:val="28"/>
        </w:rPr>
        <w:t xml:space="preserve"> руководитель мастерской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)  </w:t>
      </w:r>
    </w:p>
    <w:p w:rsidR="003646E4" w:rsidRPr="00093CAC" w:rsidRDefault="009A4D34" w:rsidP="009A4D34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A4D34" w:rsidRPr="00093CAC" w:rsidRDefault="009A4D34" w:rsidP="009A4D34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Доцент</w:t>
      </w:r>
      <w:r w:rsidR="007D663F" w:rsidRPr="00093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646E4" w:rsidRPr="00093CAC">
        <w:rPr>
          <w:rFonts w:ascii="Times New Roman" w:eastAsia="Calibri" w:hAnsi="Times New Roman" w:cs="Times New Roman"/>
          <w:sz w:val="28"/>
          <w:szCs w:val="28"/>
        </w:rPr>
        <w:t>М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астерство кинодраматурга, драматургия современного фильма)                        </w:t>
      </w:r>
    </w:p>
    <w:p w:rsidR="009A4D34" w:rsidRPr="00093CAC" w:rsidRDefault="009A4D34" w:rsidP="009A4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D34" w:rsidRPr="00093CAC" w:rsidRDefault="009A4D34" w:rsidP="009A4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Ст. преподаватель  (</w:t>
      </w:r>
      <w:r w:rsidR="003646E4" w:rsidRPr="00093CAC">
        <w:rPr>
          <w:rFonts w:ascii="Times New Roman" w:eastAsia="Calibri" w:hAnsi="Times New Roman" w:cs="Times New Roman"/>
          <w:sz w:val="28"/>
          <w:szCs w:val="28"/>
        </w:rPr>
        <w:t>М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астерство  кинодраматурга, драматургия современного  фильма)    </w:t>
      </w:r>
    </w:p>
    <w:p w:rsidR="003646E4" w:rsidRPr="00093CAC" w:rsidRDefault="003646E4" w:rsidP="009A4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D34" w:rsidRPr="00093CAC" w:rsidRDefault="009A4D34" w:rsidP="009A4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Ст. преподаватель  (</w:t>
      </w:r>
      <w:r w:rsidR="003646E4" w:rsidRPr="00093CAC">
        <w:rPr>
          <w:rFonts w:ascii="Times New Roman" w:eastAsia="Calibri" w:hAnsi="Times New Roman" w:cs="Times New Roman"/>
          <w:sz w:val="28"/>
          <w:szCs w:val="28"/>
        </w:rPr>
        <w:t>М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астерство  драматурга)    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Преподаватель  (</w:t>
      </w:r>
      <w:r w:rsidR="003646E4" w:rsidRPr="00093CAC">
        <w:rPr>
          <w:rFonts w:ascii="Times New Roman" w:eastAsia="Calibri" w:hAnsi="Times New Roman" w:cs="Times New Roman"/>
          <w:sz w:val="28"/>
          <w:szCs w:val="28"/>
        </w:rPr>
        <w:t>Практикум по кинодраматургии)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A4D34" w:rsidRPr="00093CAC" w:rsidRDefault="009A4D34" w:rsidP="009A4D34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</w:p>
    <w:p w:rsidR="009A4D34" w:rsidRPr="00093CAC" w:rsidRDefault="009A4D34" w:rsidP="009A4D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Преподаватель  (</w:t>
      </w:r>
      <w:r w:rsidR="003646E4" w:rsidRPr="00093CAC">
        <w:rPr>
          <w:rFonts w:ascii="Times New Roman" w:eastAsia="Calibri" w:hAnsi="Times New Roman" w:cs="Times New Roman"/>
          <w:sz w:val="28"/>
          <w:szCs w:val="28"/>
        </w:rPr>
        <w:t>К</w:t>
      </w:r>
      <w:r w:rsidRPr="00093CAC">
        <w:rPr>
          <w:rFonts w:ascii="Times New Roman" w:eastAsia="Calibri" w:hAnsi="Times New Roman" w:cs="Times New Roman"/>
          <w:sz w:val="28"/>
          <w:szCs w:val="28"/>
        </w:rPr>
        <w:t xml:space="preserve">инодраматургия)  </w:t>
      </w:r>
    </w:p>
    <w:p w:rsidR="003646E4" w:rsidRPr="00093CAC" w:rsidRDefault="003646E4" w:rsidP="007A430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A430A" w:rsidRPr="00093CAC" w:rsidRDefault="007A430A" w:rsidP="007A430A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093CAC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="007D663F" w:rsidRPr="00093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6E4" w:rsidRPr="00093CAC">
        <w:rPr>
          <w:rFonts w:ascii="Times New Roman" w:eastAsia="Calibri" w:hAnsi="Times New Roman" w:cs="Times New Roman"/>
          <w:sz w:val="28"/>
          <w:szCs w:val="28"/>
        </w:rPr>
        <w:t xml:space="preserve"> (Мастерство кинодраматурга, </w:t>
      </w:r>
      <w:r w:rsidR="003646E4" w:rsidRPr="00093CAC">
        <w:rPr>
          <w:rFonts w:ascii="Times New Roman" w:hAnsi="Times New Roman" w:cs="Times New Roman"/>
          <w:sz w:val="28"/>
          <w:szCs w:val="28"/>
        </w:rPr>
        <w:t>драматургия современного   фильма)</w:t>
      </w:r>
    </w:p>
    <w:p w:rsidR="009A4D34" w:rsidRPr="00093CAC" w:rsidRDefault="009A4D34" w:rsidP="009A4D34">
      <w:pPr>
        <w:keepNext/>
        <w:spacing w:after="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</w:t>
      </w:r>
    </w:p>
    <w:p w:rsidR="007A430A" w:rsidRPr="00093CAC" w:rsidRDefault="007A430A" w:rsidP="009A4D34">
      <w:pPr>
        <w:keepNext/>
        <w:spacing w:after="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A4D34" w:rsidRPr="00093CAC" w:rsidRDefault="009A4D34" w:rsidP="009A4D34">
      <w:pPr>
        <w:keepNext/>
        <w:spacing w:after="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Кафедра киноведения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</w:t>
      </w: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A65B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="003A65B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8A0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,  И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стория </w:t>
      </w:r>
      <w:r w:rsidR="003A65B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отечественного кино.</w:t>
      </w:r>
      <w:proofErr w:type="gramEnd"/>
      <w:r w:rsidR="003A65B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Деятели мирового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</w:t>
      </w:r>
      <w:r w:rsidR="003A65B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65B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мастерской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5B9" w:rsidRPr="00093CAC" w:rsidRDefault="003A65B9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(к.н. История и теория неигрового кино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отечественного кино.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едактор-менеджер неигров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кино, телевидения и проката. Современный неигровой фильм. </w:t>
      </w:r>
      <w:proofErr w:type="spellStart"/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Фильмоведение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A65B9" w:rsidRPr="00093CAC" w:rsidRDefault="003A65B9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(к.</w:t>
      </w:r>
      <w:r w:rsidR="003A65B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зарубежного кино.</w:t>
      </w:r>
      <w:proofErr w:type="gramEnd"/>
      <w:r w:rsidR="006C58D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58D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отечественного кин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58D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D2" w:rsidRPr="00093CAC" w:rsidRDefault="007D663F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Доцент (</w:t>
      </w: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Анализ фильма.</w:t>
      </w:r>
      <w:proofErr w:type="gram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6C58D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и теория мирового киноискусства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  И</w:t>
      </w:r>
      <w:r w:rsidR="006C58D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и теория кино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58D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58D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и теория экранизации)</w:t>
      </w:r>
      <w:proofErr w:type="gramEnd"/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(к.н. Введе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киноведение.</w:t>
      </w:r>
      <w:proofErr w:type="gram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кинокритики)</w:t>
      </w:r>
      <w:proofErr w:type="gramEnd"/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(к.н.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отечественного кино)</w:t>
      </w:r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(к.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н.  История отечественного кино.</w:t>
      </w:r>
      <w:proofErr w:type="gram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Деятели мирового кино)</w:t>
      </w:r>
      <w:proofErr w:type="gramEnd"/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(Мастерство кинокритики)</w:t>
      </w:r>
    </w:p>
    <w:p w:rsidR="006C58D2" w:rsidRPr="00093CAC" w:rsidRDefault="006C58D2" w:rsidP="009A4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4D34" w:rsidRPr="00093CAC" w:rsidRDefault="009A4D34" w:rsidP="009A4D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Кафедра продюсерского мастерства</w:t>
      </w:r>
    </w:p>
    <w:p w:rsidR="00492D8A" w:rsidRPr="00093CAC" w:rsidRDefault="00492D8A" w:rsidP="001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</w:t>
      </w: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AB3" w:rsidRPr="00093CAC">
        <w:rPr>
          <w:rFonts w:ascii="Times New Roman" w:hAnsi="Times New Roman" w:cs="Times New Roman"/>
          <w:sz w:val="28"/>
          <w:szCs w:val="28"/>
        </w:rPr>
        <w:t xml:space="preserve"> Руководство дипломами и преддипломной практикой)</w:t>
      </w:r>
    </w:p>
    <w:p w:rsidR="005E4AB3" w:rsidRPr="00093CAC" w:rsidRDefault="005E4AB3" w:rsidP="001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B3" w:rsidRPr="00093CAC" w:rsidRDefault="005E4AB3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</w:t>
      </w: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663F" w:rsidRPr="00093CAC">
        <w:rPr>
          <w:rFonts w:ascii="Times New Roman" w:hAnsi="Times New Roman" w:cs="Times New Roman"/>
          <w:sz w:val="28"/>
          <w:szCs w:val="28"/>
        </w:rPr>
        <w:t>Экономика аудиовизуальной сферы.</w:t>
      </w:r>
      <w:proofErr w:type="gramEnd"/>
      <w:r w:rsidRPr="00093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CAC">
        <w:rPr>
          <w:rFonts w:ascii="Times New Roman" w:hAnsi="Times New Roman" w:cs="Times New Roman"/>
          <w:sz w:val="28"/>
          <w:szCs w:val="28"/>
        </w:rPr>
        <w:t xml:space="preserve">Охрана труда в </w:t>
      </w:r>
      <w:proofErr w:type="spellStart"/>
      <w:r w:rsidRPr="00093CAC">
        <w:rPr>
          <w:rFonts w:ascii="Times New Roman" w:hAnsi="Times New Roman" w:cs="Times New Roman"/>
          <w:sz w:val="28"/>
          <w:szCs w:val="28"/>
        </w:rPr>
        <w:t>фильмопроизводстве</w:t>
      </w:r>
      <w:proofErr w:type="spellEnd"/>
      <w:r w:rsidRPr="00093C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3C4E" w:rsidRPr="00093CAC" w:rsidRDefault="00EC3C4E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AB3" w:rsidRPr="00093CAC" w:rsidRDefault="007D663F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CAC">
        <w:rPr>
          <w:rFonts w:ascii="Times New Roman" w:hAnsi="Times New Roman" w:cs="Times New Roman"/>
          <w:sz w:val="28"/>
          <w:szCs w:val="28"/>
        </w:rPr>
        <w:t>Профессор (к</w:t>
      </w:r>
      <w:r w:rsidR="005E4AB3" w:rsidRPr="00093CAC">
        <w:rPr>
          <w:rFonts w:ascii="Times New Roman" w:hAnsi="Times New Roman" w:cs="Times New Roman"/>
          <w:sz w:val="28"/>
          <w:szCs w:val="28"/>
        </w:rPr>
        <w:t xml:space="preserve">.н. </w:t>
      </w:r>
      <w:r w:rsidRPr="00093CAC">
        <w:rPr>
          <w:rFonts w:ascii="Times New Roman" w:hAnsi="Times New Roman" w:cs="Times New Roman"/>
          <w:sz w:val="28"/>
          <w:szCs w:val="28"/>
        </w:rPr>
        <w:t xml:space="preserve"> </w:t>
      </w:r>
      <w:r w:rsidR="005E4AB3" w:rsidRPr="00093CAC">
        <w:rPr>
          <w:rFonts w:ascii="Times New Roman" w:hAnsi="Times New Roman" w:cs="Times New Roman"/>
          <w:sz w:val="28"/>
          <w:szCs w:val="28"/>
        </w:rPr>
        <w:t>Мастерст</w:t>
      </w:r>
      <w:r w:rsidRPr="00093CAC">
        <w:rPr>
          <w:rFonts w:ascii="Times New Roman" w:hAnsi="Times New Roman" w:cs="Times New Roman"/>
          <w:sz w:val="28"/>
          <w:szCs w:val="28"/>
        </w:rPr>
        <w:t>во продюсера кино и телевидения.</w:t>
      </w:r>
      <w:proofErr w:type="gramEnd"/>
      <w:r w:rsidR="005E4AB3" w:rsidRPr="00093CAC">
        <w:rPr>
          <w:rFonts w:ascii="Times New Roman" w:hAnsi="Times New Roman" w:cs="Times New Roman"/>
          <w:sz w:val="28"/>
          <w:szCs w:val="28"/>
        </w:rPr>
        <w:t xml:space="preserve"> Мастерство продюсера (линейного, телевизионных и радиопрограмм, мультимедиа)</w:t>
      </w:r>
    </w:p>
    <w:p w:rsidR="005E4AB3" w:rsidRPr="00093CAC" w:rsidRDefault="005E4AB3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24" w:rsidRPr="00093CAC" w:rsidRDefault="00160124" w:rsidP="0016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(к.н.</w:t>
      </w:r>
      <w:r w:rsidRPr="00093CAC">
        <w:rPr>
          <w:rFonts w:ascii="Times New Roman" w:hAnsi="Times New Roman" w:cs="Times New Roman"/>
          <w:sz w:val="28"/>
          <w:szCs w:val="28"/>
        </w:rPr>
        <w:t xml:space="preserve"> Управление рисками в продюсерской деятельности)</w:t>
      </w:r>
    </w:p>
    <w:p w:rsidR="00160124" w:rsidRDefault="00160124" w:rsidP="001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D8A" w:rsidRPr="00093CAC" w:rsidRDefault="00492D8A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093CAC">
        <w:rPr>
          <w:rFonts w:ascii="Times New Roman" w:hAnsi="Times New Roman" w:cs="Times New Roman"/>
          <w:sz w:val="28"/>
          <w:szCs w:val="28"/>
        </w:rPr>
        <w:t xml:space="preserve">Организация производства аудиовизуальной  </w:t>
      </w:r>
      <w:r w:rsidR="005E4AB3" w:rsidRPr="00093CAC">
        <w:rPr>
          <w:rFonts w:ascii="Times New Roman" w:hAnsi="Times New Roman" w:cs="Times New Roman"/>
          <w:sz w:val="28"/>
          <w:szCs w:val="28"/>
        </w:rPr>
        <w:t>продукции.</w:t>
      </w:r>
      <w:proofErr w:type="gramEnd"/>
      <w:r w:rsidRPr="0009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3CAC">
        <w:rPr>
          <w:rFonts w:ascii="Times New Roman" w:hAnsi="Times New Roman" w:cs="Times New Roman"/>
          <w:sz w:val="28"/>
          <w:szCs w:val="28"/>
        </w:rPr>
        <w:t>Фильмопроизводство</w:t>
      </w:r>
      <w:proofErr w:type="spellEnd"/>
      <w:r w:rsidRPr="00093C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E4AB3" w:rsidRPr="00093CAC" w:rsidRDefault="005E4AB3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D8A" w:rsidRPr="00093CAC" w:rsidRDefault="00492D8A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Pr="00093CAC">
        <w:rPr>
          <w:rFonts w:ascii="Times New Roman" w:hAnsi="Times New Roman" w:cs="Times New Roman"/>
          <w:sz w:val="28"/>
          <w:szCs w:val="28"/>
        </w:rPr>
        <w:t>Организация и управление в сфере реализации фильмов)</w:t>
      </w:r>
    </w:p>
    <w:p w:rsidR="005E4AB3" w:rsidRPr="00093CAC" w:rsidRDefault="005E4AB3" w:rsidP="001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D8A" w:rsidRPr="00093CAC" w:rsidRDefault="00492D8A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3CAC">
        <w:rPr>
          <w:rFonts w:ascii="Times New Roman" w:hAnsi="Times New Roman" w:cs="Times New Roman"/>
          <w:sz w:val="28"/>
          <w:szCs w:val="28"/>
        </w:rPr>
        <w:t>Мастерство продюсера (кино и телевидения, линейного, телевизионных и радиопрограмм, мультимедиа)</w:t>
      </w:r>
      <w:proofErr w:type="gramEnd"/>
    </w:p>
    <w:p w:rsidR="005E4AB3" w:rsidRPr="00093CAC" w:rsidRDefault="005E4AB3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D8A" w:rsidRPr="00093CAC" w:rsidRDefault="00492D8A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(к.н.</w:t>
      </w:r>
      <w:r w:rsidRPr="00093CAC">
        <w:rPr>
          <w:rFonts w:ascii="Times New Roman" w:hAnsi="Times New Roman" w:cs="Times New Roman"/>
          <w:sz w:val="28"/>
          <w:szCs w:val="28"/>
        </w:rPr>
        <w:t xml:space="preserve"> Мастерство продюсера мультимедиа.</w:t>
      </w:r>
      <w:proofErr w:type="gramEnd"/>
      <w:r w:rsidRPr="00093CAC">
        <w:rPr>
          <w:rFonts w:ascii="Times New Roman" w:hAnsi="Times New Roman" w:cs="Times New Roman"/>
          <w:sz w:val="28"/>
          <w:szCs w:val="28"/>
        </w:rPr>
        <w:t xml:space="preserve"> Мастерство продюсера (кино и телевидения, линейного, телевизионных и радиопрограмм)</w:t>
      </w:r>
    </w:p>
    <w:p w:rsidR="005E4AB3" w:rsidRPr="00093CAC" w:rsidRDefault="005E4AB3" w:rsidP="001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D8A" w:rsidRPr="00093CAC" w:rsidRDefault="00492D8A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(к.н.</w:t>
      </w:r>
      <w:r w:rsidRPr="00093CAC">
        <w:rPr>
          <w:rFonts w:ascii="Times New Roman" w:hAnsi="Times New Roman" w:cs="Times New Roman"/>
          <w:sz w:val="28"/>
          <w:szCs w:val="28"/>
        </w:rPr>
        <w:t xml:space="preserve"> Экономика аудиовизуальной сферы)</w:t>
      </w:r>
    </w:p>
    <w:p w:rsidR="005E4AB3" w:rsidRPr="00093CAC" w:rsidRDefault="005E4AB3" w:rsidP="001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D8A" w:rsidRPr="00093CAC" w:rsidRDefault="00492D8A" w:rsidP="001E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Pr="00093CAC">
        <w:rPr>
          <w:rFonts w:ascii="Times New Roman" w:hAnsi="Times New Roman" w:cs="Times New Roman"/>
          <w:sz w:val="28"/>
          <w:szCs w:val="28"/>
        </w:rPr>
        <w:t>Маркетинг в сфере производства аудиовизуальной продукции)</w:t>
      </w:r>
    </w:p>
    <w:p w:rsidR="005E4AB3" w:rsidRPr="00093CAC" w:rsidRDefault="005E4AB3" w:rsidP="009A4D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4D34" w:rsidRPr="00093CAC" w:rsidRDefault="009A4D34" w:rsidP="009A4D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Кафедра эстетики, истории и теории культуры</w:t>
      </w:r>
    </w:p>
    <w:p w:rsidR="004D27B5" w:rsidRPr="00093CAC" w:rsidRDefault="00FA4349" w:rsidP="00FA43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 (Эстетика)</w:t>
      </w:r>
    </w:p>
    <w:p w:rsidR="00FA4349" w:rsidRPr="00093CAC" w:rsidRDefault="00FA4349" w:rsidP="00FA4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 (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костюма.</w:t>
      </w:r>
      <w:proofErr w:type="gramEnd"/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материальной культуры)</w:t>
      </w:r>
      <w:proofErr w:type="gramEnd"/>
    </w:p>
    <w:p w:rsidR="00FA4349" w:rsidRPr="00093CAC" w:rsidRDefault="00FA4349" w:rsidP="00FA4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349" w:rsidRPr="00093CAC" w:rsidRDefault="00FA4349" w:rsidP="00FA434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 (Теория и история музыки</w:t>
      </w:r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D663F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музыки и музыка в мультфильме)</w:t>
      </w:r>
      <w:proofErr w:type="gramEnd"/>
    </w:p>
    <w:p w:rsidR="009A4D34" w:rsidRPr="00093CAC" w:rsidRDefault="009A4D34" w:rsidP="009A4D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4D34" w:rsidRPr="00093CAC" w:rsidRDefault="009A4D34" w:rsidP="009A4D34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68" w:rsidRPr="00093CAC" w:rsidRDefault="009A4D34" w:rsidP="009A4D34">
      <w:pPr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</w:p>
    <w:p w:rsidR="009A4D34" w:rsidRPr="00093CAC" w:rsidRDefault="009A4D34" w:rsidP="009A4D34">
      <w:pPr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Кафедра русского и иностранных языков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349" w:rsidRPr="00093CAC" w:rsidRDefault="00FA4349" w:rsidP="00FA434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(</w:t>
      </w:r>
      <w:r w:rsidR="00180186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нглийский язык) </w:t>
      </w:r>
    </w:p>
    <w:p w:rsidR="00EC3C4E" w:rsidRPr="00093CAC" w:rsidRDefault="00EC3C4E" w:rsidP="00FA434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349" w:rsidRPr="00093CAC" w:rsidRDefault="007D663F" w:rsidP="00FA434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(к.н. </w:t>
      </w:r>
      <w:r w:rsidR="00FA434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186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4349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нглийский язык)</w:t>
      </w:r>
    </w:p>
    <w:p w:rsidR="00EC3C4E" w:rsidRPr="00093CAC" w:rsidRDefault="00EC3C4E" w:rsidP="00FA434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349" w:rsidRPr="00093CAC" w:rsidRDefault="007D663F" w:rsidP="00FA434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3CAC">
        <w:rPr>
          <w:rFonts w:ascii="Times New Roman" w:hAnsi="Times New Roman" w:cs="Times New Roman"/>
          <w:sz w:val="28"/>
          <w:szCs w:val="28"/>
        </w:rPr>
        <w:t xml:space="preserve">Доцент (к.н. </w:t>
      </w:r>
      <w:r w:rsidR="00FA4349" w:rsidRPr="00093CAC">
        <w:rPr>
          <w:rFonts w:ascii="Times New Roman" w:hAnsi="Times New Roman" w:cs="Times New Roman"/>
          <w:sz w:val="28"/>
          <w:szCs w:val="28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</w:rPr>
        <w:t>Ф</w:t>
      </w:r>
      <w:r w:rsidR="00FA4349" w:rsidRPr="00093CAC">
        <w:rPr>
          <w:rFonts w:ascii="Times New Roman" w:hAnsi="Times New Roman" w:cs="Times New Roman"/>
          <w:sz w:val="28"/>
          <w:szCs w:val="28"/>
        </w:rPr>
        <w:t>ранцузский язык)</w:t>
      </w:r>
    </w:p>
    <w:p w:rsidR="00EC3C4E" w:rsidRPr="00093CAC" w:rsidRDefault="00EC3C4E" w:rsidP="00FA434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3C4E" w:rsidRPr="00093CAC" w:rsidRDefault="00FA4349" w:rsidP="00FA434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93CAC"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r w:rsidR="007D663F" w:rsidRPr="00093CAC">
        <w:rPr>
          <w:rFonts w:ascii="Times New Roman" w:hAnsi="Times New Roman" w:cs="Times New Roman"/>
          <w:sz w:val="28"/>
          <w:szCs w:val="28"/>
        </w:rPr>
        <w:t xml:space="preserve"> </w:t>
      </w:r>
      <w:r w:rsidRPr="00093CAC">
        <w:rPr>
          <w:rFonts w:ascii="Times New Roman" w:hAnsi="Times New Roman" w:cs="Times New Roman"/>
          <w:sz w:val="28"/>
          <w:szCs w:val="28"/>
        </w:rPr>
        <w:t>(</w:t>
      </w:r>
      <w:r w:rsidR="00180186" w:rsidRPr="00093CAC">
        <w:rPr>
          <w:rFonts w:ascii="Times New Roman" w:hAnsi="Times New Roman" w:cs="Times New Roman"/>
          <w:sz w:val="28"/>
          <w:szCs w:val="28"/>
        </w:rPr>
        <w:t>Р</w:t>
      </w:r>
      <w:r w:rsidR="007D663F" w:rsidRPr="00093CAC">
        <w:rPr>
          <w:rFonts w:ascii="Times New Roman" w:hAnsi="Times New Roman" w:cs="Times New Roman"/>
          <w:sz w:val="28"/>
          <w:szCs w:val="28"/>
        </w:rPr>
        <w:t>усский язык и культура речи.</w:t>
      </w:r>
      <w:proofErr w:type="gramEnd"/>
      <w:r w:rsidR="007D663F" w:rsidRPr="00093CAC">
        <w:rPr>
          <w:rFonts w:ascii="Times New Roman" w:hAnsi="Times New Roman" w:cs="Times New Roman"/>
          <w:sz w:val="28"/>
          <w:szCs w:val="28"/>
        </w:rPr>
        <w:t xml:space="preserve"> </w:t>
      </w:r>
      <w:r w:rsidRPr="00093CAC">
        <w:rPr>
          <w:rFonts w:ascii="Times New Roman" w:hAnsi="Times New Roman" w:cs="Times New Roman"/>
          <w:sz w:val="28"/>
          <w:szCs w:val="28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</w:rPr>
        <w:t>Р</w:t>
      </w:r>
      <w:r w:rsidR="00933E3B" w:rsidRPr="00093CAC">
        <w:rPr>
          <w:rFonts w:ascii="Times New Roman" w:hAnsi="Times New Roman" w:cs="Times New Roman"/>
          <w:sz w:val="28"/>
          <w:szCs w:val="28"/>
        </w:rPr>
        <w:t xml:space="preserve">усский как </w:t>
      </w:r>
    </w:p>
    <w:p w:rsidR="00FA4349" w:rsidRPr="00093CAC" w:rsidRDefault="007D663F" w:rsidP="00FA434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3CAC">
        <w:rPr>
          <w:rFonts w:ascii="Times New Roman" w:hAnsi="Times New Roman" w:cs="Times New Roman"/>
          <w:sz w:val="28"/>
          <w:szCs w:val="28"/>
        </w:rPr>
        <w:t>И</w:t>
      </w:r>
      <w:r w:rsidR="00933E3B" w:rsidRPr="00093CAC">
        <w:rPr>
          <w:rFonts w:ascii="Times New Roman" w:hAnsi="Times New Roman" w:cs="Times New Roman"/>
          <w:sz w:val="28"/>
          <w:szCs w:val="28"/>
        </w:rPr>
        <w:t>ностранный</w:t>
      </w:r>
      <w:r w:rsidRPr="00093CAC">
        <w:rPr>
          <w:rFonts w:ascii="Times New Roman" w:hAnsi="Times New Roman" w:cs="Times New Roman"/>
          <w:sz w:val="28"/>
          <w:szCs w:val="28"/>
        </w:rPr>
        <w:t xml:space="preserve">. </w:t>
      </w:r>
      <w:r w:rsidR="00180186" w:rsidRPr="00093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186" w:rsidRPr="00093CAC">
        <w:rPr>
          <w:rFonts w:ascii="Times New Roman" w:hAnsi="Times New Roman" w:cs="Times New Roman"/>
          <w:sz w:val="28"/>
          <w:szCs w:val="28"/>
        </w:rPr>
        <w:t>А</w:t>
      </w:r>
      <w:r w:rsidR="00FA4349" w:rsidRPr="00093CAC">
        <w:rPr>
          <w:rFonts w:ascii="Times New Roman" w:hAnsi="Times New Roman" w:cs="Times New Roman"/>
          <w:sz w:val="28"/>
          <w:szCs w:val="28"/>
        </w:rPr>
        <w:t>нглийский язык</w:t>
      </w:r>
      <w:r w:rsidR="00933E3B" w:rsidRPr="00093C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3C4E" w:rsidRPr="00093CAC" w:rsidRDefault="00EC3C4E" w:rsidP="00FA434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3E3B" w:rsidRPr="00093CAC" w:rsidRDefault="00933E3B" w:rsidP="00FA434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93CAC">
        <w:rPr>
          <w:rFonts w:ascii="Times New Roman" w:hAnsi="Times New Roman" w:cs="Times New Roman"/>
          <w:sz w:val="28"/>
          <w:szCs w:val="28"/>
        </w:rPr>
        <w:t>Ст. преподаватель  (</w:t>
      </w:r>
      <w:r w:rsidR="00180186" w:rsidRPr="00093CAC">
        <w:rPr>
          <w:rFonts w:ascii="Times New Roman" w:hAnsi="Times New Roman" w:cs="Times New Roman"/>
          <w:sz w:val="28"/>
          <w:szCs w:val="28"/>
        </w:rPr>
        <w:t>Р</w:t>
      </w:r>
      <w:r w:rsidRPr="00093CAC">
        <w:rPr>
          <w:rFonts w:ascii="Times New Roman" w:hAnsi="Times New Roman" w:cs="Times New Roman"/>
          <w:sz w:val="28"/>
          <w:szCs w:val="28"/>
        </w:rPr>
        <w:t>усский язык и культура речи</w:t>
      </w:r>
      <w:r w:rsidR="007D663F" w:rsidRPr="00093C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663F" w:rsidRPr="00093CAC">
        <w:rPr>
          <w:rFonts w:ascii="Times New Roman" w:hAnsi="Times New Roman" w:cs="Times New Roman"/>
          <w:sz w:val="28"/>
          <w:szCs w:val="28"/>
        </w:rPr>
        <w:t xml:space="preserve"> </w:t>
      </w:r>
      <w:r w:rsidRPr="00093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186" w:rsidRPr="00093CAC">
        <w:rPr>
          <w:rFonts w:ascii="Times New Roman" w:hAnsi="Times New Roman" w:cs="Times New Roman"/>
          <w:sz w:val="28"/>
          <w:szCs w:val="28"/>
        </w:rPr>
        <w:t>Р</w:t>
      </w:r>
      <w:r w:rsidRPr="00093CAC">
        <w:rPr>
          <w:rFonts w:ascii="Times New Roman" w:hAnsi="Times New Roman" w:cs="Times New Roman"/>
          <w:sz w:val="28"/>
          <w:szCs w:val="28"/>
        </w:rPr>
        <w:t>усский как иностранный)</w:t>
      </w:r>
      <w:proofErr w:type="gramEnd"/>
    </w:p>
    <w:p w:rsidR="001E1D07" w:rsidRPr="00093CAC" w:rsidRDefault="001E1D07" w:rsidP="00FA43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68" w:rsidRPr="00093CAC" w:rsidRDefault="00B62268" w:rsidP="000718A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1D07" w:rsidRPr="00093CAC" w:rsidRDefault="001E1D07" w:rsidP="000718A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Кафедра специальной физической подготовки и охраны здоровья</w:t>
      </w:r>
    </w:p>
    <w:p w:rsidR="001E1D07" w:rsidRPr="00093CAC" w:rsidRDefault="001E1D07" w:rsidP="00071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(Физическая культура)</w:t>
      </w:r>
    </w:p>
    <w:p w:rsidR="00EC3C4E" w:rsidRPr="00093CAC" w:rsidRDefault="00EC3C4E" w:rsidP="00071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07" w:rsidRPr="00093CAC" w:rsidRDefault="001E1D07" w:rsidP="000718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(Физическая культура)</w:t>
      </w:r>
    </w:p>
    <w:p w:rsidR="009A4D34" w:rsidRPr="00093CAC" w:rsidRDefault="009A4D34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68" w:rsidRPr="00093CAC" w:rsidRDefault="00B62268" w:rsidP="00CE0D50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A4349" w:rsidRPr="00093CAC" w:rsidRDefault="00FA4349" w:rsidP="00CE0D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93C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Иркутский филиал Всероссийского государственного института кинем</w:t>
      </w:r>
      <w:r w:rsidR="000718A0" w:rsidRPr="00093C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атографии имени С.А. Герасимова</w:t>
      </w:r>
      <w:r w:rsidRPr="00093CA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Ст. преподаватель  (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стория зарубежной литературы</w:t>
      </w:r>
      <w:r w:rsidR="007D663F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D663F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D663F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стория русской литературы.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усский язык и культура</w:t>
      </w:r>
      <w:r w:rsidR="007D663F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речи.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7D663F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стетика.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7D663F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еория литературы.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D663F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едактирование сценария.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тика)</w:t>
      </w:r>
      <w:proofErr w:type="gramEnd"/>
    </w:p>
    <w:p w:rsidR="00FA4349" w:rsidRPr="00093CAC" w:rsidRDefault="00FA4349" w:rsidP="00FA43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Ст. преподаватель  (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0674C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стория религии.</w:t>
      </w:r>
      <w:proofErr w:type="gramEnd"/>
      <w:r w:rsidR="0090674C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0674C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еоретические основы бизнеса.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0674C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атематика и информатика.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90674C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кономика аудиовизуальной сферы.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инансовое обеспе</w:t>
      </w:r>
      <w:r w:rsidR="0090674C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чение продюсерской деятельности.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аркетинг, связи с общественностью и реклама в продюсерской деятельности</w:t>
      </w:r>
      <w:r w:rsidR="0090674C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0674C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сновы информатики.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90674C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кономика. 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80186"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93CAC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нформационные технологии управления)</w:t>
      </w:r>
      <w:proofErr w:type="gramEnd"/>
    </w:p>
    <w:p w:rsidR="00FA4349" w:rsidRPr="00093CAC" w:rsidRDefault="00FA4349" w:rsidP="00FA4349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Ростовский-на-Дону филиал Всероссийского государственного института кинематографии имени </w:t>
      </w:r>
      <w:proofErr w:type="spellStart"/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С.А.Герасимова</w:t>
      </w:r>
      <w:proofErr w:type="spellEnd"/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 (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к.э.н.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продюсера телевизионных и радиопрограмм) – 0,5 ст.</w:t>
      </w:r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 (Актерское мастерство) – 0,5 ст.</w:t>
      </w:r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Профессор (</w:t>
      </w:r>
      <w:proofErr w:type="spellStart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д.с.н</w:t>
      </w:r>
      <w:proofErr w:type="spellEnd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hAnsi="Times New Roman" w:cs="Times New Roman"/>
          <w:sz w:val="28"/>
          <w:szCs w:val="28"/>
        </w:rPr>
        <w:t>Основы теории, практики и искусства управления</w:t>
      </w:r>
      <w:r w:rsidR="0090674C" w:rsidRPr="00093C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3CAC">
        <w:rPr>
          <w:rFonts w:ascii="Times New Roman" w:hAnsi="Times New Roman" w:cs="Times New Roman"/>
          <w:sz w:val="28"/>
          <w:szCs w:val="28"/>
        </w:rPr>
        <w:t xml:space="preserve"> Экономика)</w:t>
      </w:r>
      <w:r w:rsidR="00D46EB7" w:rsidRPr="00093CAC">
        <w:rPr>
          <w:rFonts w:ascii="Times New Roman" w:hAnsi="Times New Roman" w:cs="Times New Roman"/>
          <w:sz w:val="28"/>
          <w:szCs w:val="28"/>
        </w:rPr>
        <w:t xml:space="preserve"> – 0,5 ст.</w:t>
      </w:r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 (</w:t>
      </w:r>
      <w:proofErr w:type="spellStart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к.и</w:t>
      </w:r>
      <w:proofErr w:type="spellEnd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речь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речь в драматическом  театре и кино)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21F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  <w:proofErr w:type="gramEnd"/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(Актерское мастерство) – 0</w:t>
      </w:r>
      <w:r w:rsidR="006721F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ст.</w:t>
      </w:r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(Мастерство продюсера телевизионных и радиопрограмм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производства аудиовизуальной продукции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Фильмопроизводство</w:t>
      </w:r>
      <w:proofErr w:type="spellEnd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 w:rsidR="006721F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ст.</w:t>
      </w:r>
      <w:proofErr w:type="gramEnd"/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(к.ф.н. Иностранный язык (английский) –</w:t>
      </w:r>
      <w:r w:rsidR="006721F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ст.</w:t>
      </w:r>
      <w:proofErr w:type="gramEnd"/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(к.э.н. Теоретические основы бизнеса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46EB7" w:rsidRPr="00093CAC">
        <w:rPr>
          <w:rFonts w:ascii="Times New Roman" w:hAnsi="Times New Roman" w:cs="Times New Roman"/>
          <w:sz w:val="28"/>
          <w:szCs w:val="28"/>
        </w:rPr>
        <w:t>кономика аудиовизуальной сферы) –</w:t>
      </w:r>
      <w:r w:rsidR="006721F2" w:rsidRPr="00093CAC">
        <w:rPr>
          <w:rFonts w:ascii="Times New Roman" w:hAnsi="Times New Roman" w:cs="Times New Roman"/>
          <w:sz w:val="28"/>
          <w:szCs w:val="28"/>
        </w:rPr>
        <w:t xml:space="preserve"> 0,</w:t>
      </w:r>
      <w:r w:rsidR="00D46EB7" w:rsidRPr="00093CAC">
        <w:rPr>
          <w:rFonts w:ascii="Times New Roman" w:hAnsi="Times New Roman" w:cs="Times New Roman"/>
          <w:sz w:val="28"/>
          <w:szCs w:val="28"/>
        </w:rPr>
        <w:t>3 ст.</w:t>
      </w:r>
      <w:proofErr w:type="gramEnd"/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(Актеры мирового кино) –</w:t>
      </w:r>
      <w:r w:rsidR="006721F2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(Теория и практика монтажа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6EB7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Нелинейный монтаж) – 1 ст.</w:t>
      </w:r>
      <w:proofErr w:type="gramEnd"/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(Изобразительное решение фильма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решение анимационного фильма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Мастерство художника фильма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художника) – 1 ст.</w:t>
      </w:r>
      <w:proofErr w:type="gramEnd"/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proofErr w:type="spellEnd"/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(Актерское мастерство) – 0,5 ст.</w:t>
      </w:r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(Теория и практика компьютерной графики) – 0,5 ст.</w:t>
      </w:r>
    </w:p>
    <w:p w:rsidR="001419A4" w:rsidRPr="00093CAC" w:rsidRDefault="001419A4" w:rsidP="001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(Анимация (</w:t>
      </w: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мультдвижение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674C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анимации) – 0,5 ст.</w:t>
      </w:r>
      <w:proofErr w:type="gramEnd"/>
    </w:p>
    <w:p w:rsidR="001419A4" w:rsidRPr="00093CAC" w:rsidRDefault="001419A4" w:rsidP="00141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D34" w:rsidRPr="00093CAC" w:rsidRDefault="00EC3C4E" w:rsidP="009A4D34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9A4D34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рок подачи заявлений  –  не позднее  месяца со дня публикации объявления на сайте ВГИК</w:t>
      </w:r>
    </w:p>
    <w:p w:rsidR="009A4D34" w:rsidRPr="00093CAC" w:rsidRDefault="009A4D34" w:rsidP="009A4D34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</w:t>
      </w:r>
      <w:r w:rsidR="00EC3C4E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30</w:t>
      </w:r>
      <w:r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мая (включительно) 201</w:t>
      </w:r>
      <w:r w:rsidR="00EC3C4E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 до  16.00  </w:t>
      </w:r>
      <w:r w:rsidR="00B62268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0674C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</w:t>
      </w:r>
      <w:r w:rsidR="00B62268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A59CB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0674C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срок продлен</w:t>
      </w:r>
      <w:r w:rsidR="00B62268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 </w:t>
      </w:r>
      <w:r w:rsidR="0090674C"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учтены праздничные дни</w:t>
      </w:r>
    </w:p>
    <w:p w:rsidR="009A4D34" w:rsidRPr="00093CAC" w:rsidRDefault="009A4D34" w:rsidP="009A4D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и документы претендентов согласно порядку проведения </w:t>
      </w:r>
      <w:r w:rsidRPr="00093CA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конкурса </w:t>
      </w:r>
      <w:r w:rsidRPr="00093CAC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замещение должностей педагогических работников,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относящихся к профессорско-преподавательскому составу,</w:t>
      </w:r>
      <w:r w:rsidRPr="00093CAC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представлять</w:t>
      </w:r>
    </w:p>
    <w:p w:rsidR="009A4D34" w:rsidRPr="00093CAC" w:rsidRDefault="009A4D34" w:rsidP="009A4D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Ученому секретарю Ученого совета института </w:t>
      </w:r>
    </w:p>
    <w:p w:rsidR="009A4D34" w:rsidRPr="00093CAC" w:rsidRDefault="009A4D34" w:rsidP="009A4D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Волковой Елене Юрьевне</w:t>
      </w:r>
      <w:r w:rsidRPr="0009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D34" w:rsidRPr="00093CAC" w:rsidRDefault="009A4D34" w:rsidP="009A4D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ежедневно с 11.00 до 17.00 (кроме субботы, воскресенья и праздничных дней). </w:t>
      </w: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93C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Адрес: 129226, Москва, ул. Вильгельма Пика, д.3,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ВГИК, ком. 309А, (499)181-35-00,  </w:t>
      </w:r>
      <w:r w:rsidRPr="00093C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93C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3C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9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093CA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lapkovol</w:t>
        </w:r>
        <w:r w:rsidRPr="00093C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093CA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093C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093CA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9A4D34" w:rsidRPr="00093CAC" w:rsidRDefault="009A4D34" w:rsidP="009A4D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34" w:rsidRPr="00093CAC" w:rsidRDefault="009A4D34" w:rsidP="009A4D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 заявлению на имя ректора прилагаются </w:t>
      </w:r>
    </w:p>
    <w:p w:rsidR="009A4D34" w:rsidRPr="00093CAC" w:rsidRDefault="009A4D34" w:rsidP="009A4D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 лиц, не работающих в ВГИК):</w:t>
      </w:r>
    </w:p>
    <w:p w:rsidR="009A4D34" w:rsidRPr="00093CAC" w:rsidRDefault="009A4D34" w:rsidP="009A4D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(по форме, см. приложение на сайте))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копия паспорта (оригинал предъявляется лично);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анкета с автобиографией;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2 фотографии размером 3х4;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копия трудовой книжки;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список научных и учебно-методических трудов (по форме, см. приложение на сайте, №2) и/или список творческих работ (для деятелей искусства), составленный в произвольной форме;</w:t>
      </w:r>
      <w:proofErr w:type="gram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копии документов, подтверждающих соответствие претендента квалификационным требованиям (диплома о высшем образовании, учёной степени, аттестата о присвоении учёного звания, удостоверения к государственной награде, удостоверения о повышении квалификации, профессиональной переподготовке и т.п.);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з) документы, подтверждающие отсутствие ограничений на занятие трудовой деятельностью в сфере образования, предусмотренных законодательными и иными нормативными правовыми актами:</w:t>
      </w:r>
      <w:proofErr w:type="gram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 наличии (отсутствии) судимости и (или) факта уголовного преследования, либо о прекращении уголовного преследования. Дата выдачи справки — не ранее 30 июня 201</w:t>
      </w:r>
      <w:r w:rsidR="00EC3C4E"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и) документы, подтверждающие научно-педагогический стаж и сведения, которые претендент хочет завить о себе;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копии документов должны быть заверены в установленном порядке;</w:t>
      </w:r>
    </w:p>
    <w:p w:rsidR="009A4D34" w:rsidRPr="00093CAC" w:rsidRDefault="009A4D34" w:rsidP="009A4D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D34" w:rsidRPr="00093CAC" w:rsidRDefault="009A4D34" w:rsidP="009A4D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лиц, работающих в ВГИК: </w:t>
      </w:r>
    </w:p>
    <w:p w:rsidR="009A4D34" w:rsidRPr="00093CAC" w:rsidRDefault="009A4D34" w:rsidP="009A4D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заявление (по форме), </w:t>
      </w:r>
    </w:p>
    <w:p w:rsidR="009A4D34" w:rsidRPr="00093CAC" w:rsidRDefault="009A4D34" w:rsidP="009A4D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0"/>
          <w:lang w:eastAsia="ru-RU"/>
        </w:rPr>
        <w:t>-  список научных трудов или творческая карточка,</w:t>
      </w:r>
    </w:p>
    <w:p w:rsidR="009A4D34" w:rsidRPr="00093CAC" w:rsidRDefault="009A4D34" w:rsidP="009A4D3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- 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документы, подтверждающие сведения, которые претендент хочет завить о себе. </w:t>
      </w:r>
    </w:p>
    <w:p w:rsidR="009A4D34" w:rsidRPr="00093CAC" w:rsidRDefault="009A4D34" w:rsidP="009A4D3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Квалификационные требования:</w:t>
      </w:r>
    </w:p>
    <w:p w:rsidR="009A4D34" w:rsidRPr="00093CAC" w:rsidRDefault="009A4D34" w:rsidP="009A4D3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соискатели должны иметь высшее образование (уровень – не ниже </w:t>
      </w:r>
      <w:proofErr w:type="spellStart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магистратуры).</w:t>
      </w:r>
    </w:p>
    <w:p w:rsidR="009A4D34" w:rsidRPr="00093CAC" w:rsidRDefault="009A4D34" w:rsidP="009A4D3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на должность преподавателя должны иметь стаж работы в высшем учебном заведении не менее 1 года, при наличии послевузовского профессионального образования (аспирантуры, </w:t>
      </w:r>
      <w:proofErr w:type="spellStart"/>
      <w:r w:rsidRPr="00093C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ассистентуры</w:t>
      </w:r>
      <w:proofErr w:type="spellEnd"/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ученой степени и/или почётного звания Российской Федерации – без предъявлений требований к стажу работы. </w:t>
      </w:r>
    </w:p>
    <w:p w:rsidR="009A4D34" w:rsidRPr="00093CAC" w:rsidRDefault="009A4D34" w:rsidP="009A4D3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на должность старшего преподавателя должны иметь стаж работы в высшем учебном заведении при наличии ученой степени и/или почётного звания Российской Федерации не менее 1 года;  без ученой степени не менее 3-х лет.</w:t>
      </w:r>
    </w:p>
    <w:p w:rsidR="009A4D34" w:rsidRPr="00093CAC" w:rsidRDefault="009A4D34" w:rsidP="009A4D3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на должность доцента должны иметь стаж работы не менее 3 лет, ученое звание доцента и/или почётное звание 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документы, подтверждающие основания претендента для соискания ученого звания доцента в соответствии с Положением о порядке присвоения ученых званий (утверждено Постановлением Правительства РФ от 10 декабря 2013 года №1139);</w:t>
      </w:r>
    </w:p>
    <w:p w:rsidR="009A4D34" w:rsidRPr="00093CAC" w:rsidRDefault="009A4D34" w:rsidP="009A4D3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на должность профессора должны иметь стаж работы не менее 8 лет, ученое звание профессора и/или почётное звание Российской Федерации и документы, подтверждающие основания претендента для соискания ученого звания профессора в соответствии с Положением о порядке присвоения ученых званий (утверждено Постановлением Правительства РФ от 10 декабря 2013 года №1139).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4D34" w:rsidRPr="00093CAC" w:rsidRDefault="009A4D34" w:rsidP="009A4D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подачи заявления и документов для участия в конкурсе: </w:t>
      </w:r>
    </w:p>
    <w:p w:rsidR="009A4D34" w:rsidRPr="00093CAC" w:rsidRDefault="009A4D34" w:rsidP="009A4D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один месяц со дня размещения объявления о конкурсе на сайте института</w:t>
      </w:r>
    </w:p>
    <w:p w:rsidR="009A4D34" w:rsidRPr="00093CAC" w:rsidRDefault="009A4D34" w:rsidP="009A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 на замещение должностей педагогических работников  ВГИК будет проводиться на заседании </w:t>
      </w:r>
    </w:p>
    <w:p w:rsidR="009A4D34" w:rsidRPr="00093CAC" w:rsidRDefault="009A4D34" w:rsidP="009A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Ученого совета  ВГИК </w:t>
      </w:r>
    </w:p>
    <w:p w:rsidR="009A4D34" w:rsidRPr="00093CAC" w:rsidRDefault="009A4D34" w:rsidP="009A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EC3C4E"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июня 201</w:t>
      </w:r>
      <w:r w:rsidR="00093CAC"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в 15.00 час.</w:t>
      </w:r>
    </w:p>
    <w:p w:rsidR="009A4D34" w:rsidRPr="00093CAC" w:rsidRDefault="009A4D34" w:rsidP="009A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адресу: Москва, ул. Вильгельма Пика, д.3, ВГИК, новый корпус, 4 этаж, в зале для заседаний Ученого совета</w:t>
      </w:r>
    </w:p>
    <w:p w:rsidR="009A4D34" w:rsidRPr="00093CAC" w:rsidRDefault="009A4D34" w:rsidP="009A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A4D34" w:rsidRPr="00093CAC" w:rsidRDefault="009A4D34" w:rsidP="009A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Квалификационные требования к кандидатам на должности соответствуют требованиям Единого квалификационного справочника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образования»), утв. приказом   </w:t>
      </w:r>
      <w:proofErr w:type="spellStart"/>
      <w:r w:rsidRPr="0009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Минздравсоцразвития</w:t>
      </w:r>
      <w:proofErr w:type="spellEnd"/>
      <w:r w:rsidRPr="0009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России №1н от 11 января </w:t>
      </w:r>
      <w:smartTag w:uri="urn:schemas-microsoft-com:office:smarttags" w:element="metricconverter">
        <w:smartTagPr>
          <w:attr w:name="ProductID" w:val="2011 г"/>
        </w:smartTagPr>
        <w:r w:rsidRPr="00093CA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2011 г</w:t>
        </w:r>
      </w:smartTag>
      <w:r w:rsidRPr="0009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4D34" w:rsidRPr="00093CAC" w:rsidRDefault="009A4D34" w:rsidP="009A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 конкурса соответствуют требованиям Положения о порядке замещения должностей педагогических работников,</w:t>
      </w:r>
      <w:r w:rsidRPr="0009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относящихся к профессорско-преподавательскому составу</w:t>
      </w:r>
    </w:p>
    <w:p w:rsidR="009A4D34" w:rsidRPr="00093CAC" w:rsidRDefault="009A4D34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(утв. приказом Минобразования РФ от 23 июля 2015г., № 749); </w:t>
      </w:r>
      <w:r w:rsidRPr="0009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Информацию о конкурсе,  положение о конкурсе, формы заявлений для претендентов на должности,   образец  списка научных и учебно-методических трудов (по форме)  см. на официальном сайте http://www.vgik.info/</w:t>
      </w:r>
    </w:p>
    <w:p w:rsidR="009A4D34" w:rsidRPr="00093CAC" w:rsidRDefault="009A4D34" w:rsidP="009A4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689" w:rsidRPr="00093CAC" w:rsidRDefault="009A4D34" w:rsidP="00B01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педагогической нагрузки (полная ставка; 0,5 ставки; 0,25 ставки и т.д.) по должностям определяется к моменту заключения трудового договора, в соответствии со структурой учебного плана и количеством студентов творческой мастерской</w:t>
      </w:r>
    </w:p>
    <w:p w:rsidR="00972304" w:rsidRPr="00093CAC" w:rsidRDefault="00972304">
      <w:pPr>
        <w:rPr>
          <w:rFonts w:ascii="Times New Roman" w:hAnsi="Times New Roman" w:cs="Times New Roman"/>
        </w:rPr>
      </w:pPr>
    </w:p>
    <w:sectPr w:rsidR="00972304" w:rsidRPr="00093CAC" w:rsidSect="00B42B25">
      <w:footerReference w:type="even" r:id="rId10"/>
      <w:footerReference w:type="default" r:id="rId11"/>
      <w:pgSz w:w="11906" w:h="16838"/>
      <w:pgMar w:top="454" w:right="1247" w:bottom="454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FE" w:rsidRDefault="005A6FFE">
      <w:pPr>
        <w:spacing w:after="0" w:line="240" w:lineRule="auto"/>
      </w:pPr>
      <w:r>
        <w:separator/>
      </w:r>
    </w:p>
  </w:endnote>
  <w:endnote w:type="continuationSeparator" w:id="0">
    <w:p w:rsidR="005A6FFE" w:rsidRDefault="005A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07" w:rsidRDefault="001E1D07" w:rsidP="00B42B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D07" w:rsidRDefault="001E1D07" w:rsidP="00B42B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07" w:rsidRDefault="001E1D0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DBD">
      <w:rPr>
        <w:noProof/>
      </w:rPr>
      <w:t>9</w:t>
    </w:r>
    <w:r>
      <w:fldChar w:fldCharType="end"/>
    </w:r>
  </w:p>
  <w:p w:rsidR="001E1D07" w:rsidRDefault="001E1D07" w:rsidP="00B42B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FE" w:rsidRDefault="005A6FFE">
      <w:pPr>
        <w:spacing w:after="0" w:line="240" w:lineRule="auto"/>
      </w:pPr>
      <w:r>
        <w:separator/>
      </w:r>
    </w:p>
  </w:footnote>
  <w:footnote w:type="continuationSeparator" w:id="0">
    <w:p w:rsidR="005A6FFE" w:rsidRDefault="005A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E08"/>
    <w:multiLevelType w:val="hybridMultilevel"/>
    <w:tmpl w:val="54A8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66E9"/>
    <w:multiLevelType w:val="hybridMultilevel"/>
    <w:tmpl w:val="0480096A"/>
    <w:lvl w:ilvl="0" w:tplc="F4760D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073BE"/>
    <w:multiLevelType w:val="multilevel"/>
    <w:tmpl w:val="37FA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771F4"/>
    <w:multiLevelType w:val="hybridMultilevel"/>
    <w:tmpl w:val="54A8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A1A21"/>
    <w:multiLevelType w:val="hybridMultilevel"/>
    <w:tmpl w:val="CA72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E22AA"/>
    <w:multiLevelType w:val="hybridMultilevel"/>
    <w:tmpl w:val="82CE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480E"/>
    <w:multiLevelType w:val="hybridMultilevel"/>
    <w:tmpl w:val="E932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87282"/>
    <w:multiLevelType w:val="hybridMultilevel"/>
    <w:tmpl w:val="BBFC6544"/>
    <w:lvl w:ilvl="0" w:tplc="F4760D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D71FA"/>
    <w:multiLevelType w:val="hybridMultilevel"/>
    <w:tmpl w:val="662C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34"/>
    <w:rsid w:val="0000740F"/>
    <w:rsid w:val="000718A0"/>
    <w:rsid w:val="00086DBD"/>
    <w:rsid w:val="00093CAC"/>
    <w:rsid w:val="000A52FE"/>
    <w:rsid w:val="00101DD5"/>
    <w:rsid w:val="001419A4"/>
    <w:rsid w:val="00160124"/>
    <w:rsid w:val="00172511"/>
    <w:rsid w:val="00180186"/>
    <w:rsid w:val="001E1D07"/>
    <w:rsid w:val="001F3DFE"/>
    <w:rsid w:val="002E6738"/>
    <w:rsid w:val="003433D0"/>
    <w:rsid w:val="003646E4"/>
    <w:rsid w:val="003A65B9"/>
    <w:rsid w:val="003C2975"/>
    <w:rsid w:val="00411747"/>
    <w:rsid w:val="0042297B"/>
    <w:rsid w:val="004654EE"/>
    <w:rsid w:val="00492D8A"/>
    <w:rsid w:val="004A70D2"/>
    <w:rsid w:val="004C2970"/>
    <w:rsid w:val="004D1AD8"/>
    <w:rsid w:val="004D27B5"/>
    <w:rsid w:val="004E14E5"/>
    <w:rsid w:val="005A6FFE"/>
    <w:rsid w:val="005C6970"/>
    <w:rsid w:val="005E4AB3"/>
    <w:rsid w:val="00624642"/>
    <w:rsid w:val="006721F2"/>
    <w:rsid w:val="006C58D2"/>
    <w:rsid w:val="0074161B"/>
    <w:rsid w:val="007645FB"/>
    <w:rsid w:val="007A430A"/>
    <w:rsid w:val="007B19C3"/>
    <w:rsid w:val="007D6091"/>
    <w:rsid w:val="007D663F"/>
    <w:rsid w:val="00872BA8"/>
    <w:rsid w:val="00876748"/>
    <w:rsid w:val="008A59CB"/>
    <w:rsid w:val="008C2B75"/>
    <w:rsid w:val="0090674C"/>
    <w:rsid w:val="00933E3B"/>
    <w:rsid w:val="0094308D"/>
    <w:rsid w:val="00972304"/>
    <w:rsid w:val="009A4D34"/>
    <w:rsid w:val="009C03B1"/>
    <w:rsid w:val="00A2479D"/>
    <w:rsid w:val="00B000BE"/>
    <w:rsid w:val="00B01689"/>
    <w:rsid w:val="00B42B25"/>
    <w:rsid w:val="00B60D52"/>
    <w:rsid w:val="00B62268"/>
    <w:rsid w:val="00BE7C55"/>
    <w:rsid w:val="00C45030"/>
    <w:rsid w:val="00CC6001"/>
    <w:rsid w:val="00CE0D50"/>
    <w:rsid w:val="00D343A3"/>
    <w:rsid w:val="00D46EB7"/>
    <w:rsid w:val="00DC4134"/>
    <w:rsid w:val="00EC3C4E"/>
    <w:rsid w:val="00EE38A5"/>
    <w:rsid w:val="00FA4349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C41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4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A4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D34"/>
  </w:style>
  <w:style w:type="character" w:customStyle="1" w:styleId="a6">
    <w:name w:val="Основной текст_"/>
    <w:basedOn w:val="a0"/>
    <w:link w:val="21"/>
    <w:rsid w:val="00A2479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A2479D"/>
    <w:pPr>
      <w:shd w:val="clear" w:color="auto" w:fill="FFFFFF"/>
      <w:spacing w:after="600" w:line="317" w:lineRule="exact"/>
      <w:ind w:hanging="340"/>
      <w:jc w:val="center"/>
    </w:pPr>
    <w:rPr>
      <w:rFonts w:ascii="Times New Roman" w:eastAsia="Times New Roman" w:hAnsi="Times New Roman"/>
      <w:sz w:val="21"/>
      <w:szCs w:val="21"/>
    </w:rPr>
  </w:style>
  <w:style w:type="paragraph" w:styleId="a7">
    <w:name w:val="List"/>
    <w:basedOn w:val="a"/>
    <w:rsid w:val="0097230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C4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4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42B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000BE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1419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C41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4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A4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D34"/>
  </w:style>
  <w:style w:type="character" w:customStyle="1" w:styleId="a6">
    <w:name w:val="Основной текст_"/>
    <w:basedOn w:val="a0"/>
    <w:link w:val="21"/>
    <w:rsid w:val="00A2479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A2479D"/>
    <w:pPr>
      <w:shd w:val="clear" w:color="auto" w:fill="FFFFFF"/>
      <w:spacing w:after="600" w:line="317" w:lineRule="exact"/>
      <w:ind w:hanging="340"/>
      <w:jc w:val="center"/>
    </w:pPr>
    <w:rPr>
      <w:rFonts w:ascii="Times New Roman" w:eastAsia="Times New Roman" w:hAnsi="Times New Roman"/>
      <w:sz w:val="21"/>
      <w:szCs w:val="21"/>
    </w:rPr>
  </w:style>
  <w:style w:type="paragraph" w:styleId="a7">
    <w:name w:val="List"/>
    <w:basedOn w:val="a"/>
    <w:rsid w:val="0097230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C4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4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42B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000BE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1419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pkov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0672-7434-4ABD-9643-ADA7E9A2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3</cp:revision>
  <cp:lastPrinted>2019-10-19T13:23:00Z</cp:lastPrinted>
  <dcterms:created xsi:type="dcterms:W3CDTF">2019-10-21T05:18:00Z</dcterms:created>
  <dcterms:modified xsi:type="dcterms:W3CDTF">2019-10-21T05:40:00Z</dcterms:modified>
</cp:coreProperties>
</file>