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Принято на заседании УТВЕРЖДАЮ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Ученого совета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И.о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ректора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Московского государственного Московского государственного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института культуры института культуры                                                                                                     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 ______________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А.С.Миронов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                                                                 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«___</w:t>
      </w:r>
      <w:proofErr w:type="gram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_»_</w:t>
      </w:r>
      <w:proofErr w:type="gram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___________2018г.​ «____»___________2018 г.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 О Л О Ж Е Н И Е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МЕЖДУНАРОДНОМ ФЕСТИВАЛЕ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СТУДЕНЧЕСКИХ ФИЛЬМОВ И ТВОРЧЕСКОЙ ФОТОГРАФИИ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«ЗОЛОТАЯ ПЯТЁРКА»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ОБЩИЕ ПОЛОЖЕНИЯ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Международный фестиваль студенческих фильмов и творческой фотографии «ЗОЛОТАЯ ПЯТЁРКА» (далее Фестиваль) является ежегодным конкурсом творческих молодежных проектов в области аудиовизуальных искусств.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Учредители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Федеральное государственное бюджетное образовательное учреждение высшего образования «Московский государственный институт культуры».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Цель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комплексной презентационной площадки для молодёжных проектов в области киноискусства и художественной фотографии.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3. Задачи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повышение качества творческих студенческих работ в процессе получения высшего образования;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организация партнёрского отраслевого сообщества студенчества, содействие в установлении профессиональных и деловых контактов студенчества в области киноискусства и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фототворчества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консолидация профессиональных и любительских кино-фото объединений вокруг Фестиваля с целью оформления отношений стратегического партнёрства с ВУЗом;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формирование инновационного обучающего модуля на основе конвергентного интеграционного образования в сфере киноискусства и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фототворчества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актуализация </w:t>
      </w:r>
      <w:proofErr w:type="gram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аудио-визуальных</w:t>
      </w:r>
      <w:proofErr w:type="gram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искусств в молодежной среде.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Концепция Фестиваля основана на раскрытии социальности кино-,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фототворчества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гуманитарного капитала и общественной пользы киноискусства и художественной фотографии.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История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Фестиваль студенческих фильмов и творческой фотографии «ЗОЛОТАЯ ПЯТЁРКА» ведёт свою историю с 1999 года. Фестиваль возник по инициативе студентов и педагогов кафедр киноискусства и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фотомастерства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Московского государственного университета культуры и искусств как презентационная площадка творческих студенческих проектов в области кинематографии и художественной фотографии.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Фестиваль с момента основания получил название «Золотая пятёрка» и это название закрепилось на все годы реализации творческого проекта.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Фестиваль «Золотая пятёрка» накопил добрые традиции, помог профессиональному становлению нескольких поколений студентов, стал презентационным полем студенческого креатива и художественного творчества.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​С 2013 года Фестиваль «Золотая пятёрка» приобретает статус Всероссийский, а с 2014 – Международный. Традиционно Фестиваль проводится в Московском государственном институте культуры по адресу: 141406, Московская область,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г.Химки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ул.Библиотечная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д.7.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Номинации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Основные номинации конкурсной программы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ГРАН-ПРИ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Игровой короткометражный фильм;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Документальный короткометражный фильм;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Анимационный фильм;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Художественная фотография;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5.2. Дополнительные номинации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●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Short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фильм;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Видео клип;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●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Питчинг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сценаристов;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Кино руками детей;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Фото: иные миры;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ФОТО: 12 +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Программа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Конкурсная программа: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Основной конкурс студенческих фильмов;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Основной конкурс творческой фотографии.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Эксклюзивные дополнительные проекты Фестиваля: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Мастер-классы известных деятелей киноискусства и фотографии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● Тематические мастер-классы о профессии в кинопроизводстве (режиссер, продюсер, оператор, сценарист и другие).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Призы: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7.1. Жюри присуждает призы и дипломы: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 ГРАН -ПРИ "Лучший фильм"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 за первое место в номинации «Лучший игровой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 за первое место в номинации «Лучший документальный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 за первое место в номинации «Лучший анимационный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 за первое место в номинации «Лучшая творческая фотография»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7.2. Жюри присуждает дипломы и призы: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Диплом за первое место в номинации «Лучший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short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Диплом за первое место в номинации «Лучший видеоклип»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Диплом за первое место в номинации «Лучший сценарий»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Диплом за первое место в номинации «Лучший фильм, снятый детьми»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Диплом за первое место в номинации «Лучшее фото на тему: "Иные миры"»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Диплом за первое место в номинации «Лучшее фото 12 </w:t>
      </w:r>
      <w:proofErr w:type="gram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 »</w:t>
      </w:r>
      <w:proofErr w:type="gram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7.3. Дипломы: II и III степени присуждаются за победу в номинациях: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«Лучший игровой короткометражный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«Лучший документальный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«Лучший анимационный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«Лучшая творческая фотография»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«Лучший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short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фильм»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«Лучший видеоклип»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«Лучший сценарий»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«Лучший фильм, снятый детьми»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«Лучшее фото на тему: иные миры»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 «Лучшее фото 12 </w:t>
      </w:r>
      <w:proofErr w:type="gram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 »</w:t>
      </w:r>
      <w:proofErr w:type="gram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7.4. Специальные призы: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Приз жюри (специальный приз от членов жюри кинофестиваля)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Призы от организаторов/спонсоров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Приз зрительских симпатий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Награждение дипломами участников, которые стали лучшими в следующих категориях: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«Лучший сценарий»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«Лучшая операторская работа»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«Лучшая актёрская работа»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«Лучшее музыкальное сопровождение»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Дирекция Фестиваля оставляет за собой право вводить новые номинации в целях развития фестивального движения, но не более трех.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Условия участия в Международном фестивале студенческих фильмов и творческой фотографии «Золотая пятерка».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Участником фестиваля может стать: студент или команда студентов любого ВУЗа, студенты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ССУЗов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члены профессиональных кино-фото-объединений, студенты и выпускники творческого ВУЗа, учащиеся образовательных учреждений среднего и дополнительного образования, - приславшие письменную заявку в установленные сроки, представившие конкурсную работу в соответствии с техническими требованиями;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Ответственность за не нарушение авторских и смежных прав несут участники конкурсной программы в соответствии с законодательством РФ;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фотоконкурса имеют право на самостоятельное оформление своих работ в общей экспозиции выставки. Для этого необходимо заранее подать заявку в Дирекцию фестиваля (не позднее чем за месяц до открытия Фестиваля);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имеют право на бесплатное посещение всех мероприятий, проводимых в рамках фестиваля;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Гостям Фестиваля, не участвующим в конкурсной программе, разрешается бесплатное посещение всех мероприятий Фестиваля.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Участники несут ответственность: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За нарушение требований к достоверности информации, указываемой в Заявке.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2) За несоблюдение условий, правил и процедур, установленных настоящим Положением.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указанные нарушения Оргкомитет может лишить участника права на участие в фестивале.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Порядок представления проектов на конкурс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участия в конкурсной программе Фестиваля необходимо предоставить: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Заявку по проекту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Работу в соответствии с требованиями согласно номинации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Иногородним участникам необходимо указать в заявке свое желание на платное проживание в общежитии ВУЗа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Жюри конкурса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Жюри фестиваля формируется Оргкомитетом и утверждается Приказом ректора института.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Председателем является Владимир Грамматиков, заслуженный деятель искусств РФ, актер, режиссер, продюсер.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состав Жюри входят известные деятели культуры, кинорежиссеры, операторы, киноартисты, продюсеры, кинокритики и искусствоведы.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Конкурсные работы, полученные Дирекцией Фестиваля, систематизируются по номинациям и передаются в Жюри по номинациям. После принятия решения о награждении победителей оформляется Итоговое решение Жюри по определению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Short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-листа и победителей Фестиваля в основных и дополнительных номинациях. Решение о присуждении призов и других наград Фестиваля оформляется протоколом жюри.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Организационный комитет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Состав Оргкомитета регламентирует данное Положение.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Подготовку и проведение Фестиваля студенческих фильмов и творческой фотографии «Золотая пятёрка» осуществляет организационный комитет Московского государственного института культуры. В него входят руководители структурных подразделений МГИК, факультета МАИС, заведующие кафедрами киноискусства и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фотомастерства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представители партнерского сообщества Фестиваля, студенты профильных кафедр.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состав организационного комитета Фестиваля входят: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Оргкомитета — ректор МГИК;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Сопредседатель — заведующий кафедрой киноискусства;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Сопредседатель — заведующий кафедрой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фотомастерства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Исполнительный директор;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Проректор, курирующий творческую деятельность института.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Дирекция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Дирекцию Фестиваля формируется Оргкомитетом и утверждается Приказом ректора института.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Дирекция Фестиваля является концептуальным разработчиком фестивального проекта, а также исполнительной структурой Организационного Комитета Фестиваля студенческих фильмов и творческой фотографии «Золотая пятёрка».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Дирекции Фестиваля: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Сопредседатель — заведующий кафедрой киноискусства;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Сопредседатель — заведующий кафедрой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фотомастерства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Исполнительный директор;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Исполнительная дирекция: ответственные по направлениям, преподаватели кафедр киноискусства и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фотомастерства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МГИК.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Студенческий Оргкомитет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студенческого Оргкомитета Фестиваля формируется Оргкомитетом.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Студенческий Оргкомитет Фестиваля является основной исполнительной структурой организационного Комитета. Фестиваль опирается на принципы студенческого самоуправления и студенческой инициативы. В соответствии со сложившимися традициями полномочия по проведению фестиваля делегированы студентам кафедр киноискусства и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фотомастерства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факультета МАИС Московского государственного института культуры.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 студенческого организационного комитета Фестиваля: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Оргкомитета;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Креативный директор;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Заместитель Председателя Оргкомитета Фестиваля по общим вопросам;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Заместитель Председателя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Оргкомиетат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Фестиваля по аудиовизуальным технологиям;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Руководитель коммуникационной группы;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Руководитель съемочной группы Фестиваля;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Руководитель группы по работе с участниками Фестиваля.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 студенческого организационного комитета ежегодно обновляется.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Место проведения Фестиваля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Московский государственный институт культуры.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Информационное обеспечение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Международный фестиваль студенческих фильмов и творческой фотографии имеет свои информационные площадки: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Сайт: fest5.com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Страница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ВКонтакте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hyperlink r:id="rId4" w:tgtFrame="_blank" w:history="1">
        <w:r w:rsidRPr="001F2FDE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https://vk.com/goldenfest5</w:t>
        </w:r>
      </w:hyperlink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Страница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Facebook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hyperlink r:id="rId5" w:tgtFrame="_blank" w:history="1">
        <w:r w:rsidRPr="001F2FDE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https://www.facebook.com/Golden5fest</w:t>
        </w:r>
      </w:hyperlink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Страница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Instagram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@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goldenfivefest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Канал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Youtube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 </w:t>
      </w:r>
      <w:hyperlink r:id="rId6" w:tgtFrame="_blank" w:history="1">
        <w:r w:rsidRPr="001F2FDE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https://www.youtube.com/user/Zolotaya5ka</w:t>
        </w:r>
      </w:hyperlink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 о Фестивале размещается также на сайте учредителя (МГИК) и сайтах партнеров.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13. Контакты Дирекции Фестиваля: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Адрес: 141406, Московская область,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г.Химки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ул.Библиотечная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д.7, корп.2, ауд.104 (Дирекция фестиваля)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Телефон: </w:t>
      </w:r>
      <w:r w:rsidRPr="001F2FDE">
        <w:rPr>
          <w:rFonts w:ascii="Arial" w:eastAsia="Times New Roman" w:hAnsi="Arial" w:cs="Arial"/>
          <w:color w:val="0077CC"/>
          <w:sz w:val="23"/>
          <w:szCs w:val="23"/>
          <w:lang w:eastAsia="ru-RU"/>
        </w:rPr>
        <w:t>+7 (495) 570</w:t>
      </w: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 68—46.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 электронной почты: </w:t>
      </w:r>
      <w:hyperlink r:id="rId7" w:history="1">
        <w:r w:rsidRPr="001F2FDE">
          <w:rPr>
            <w:rFonts w:ascii="Arial" w:eastAsia="Times New Roman" w:hAnsi="Arial" w:cs="Arial"/>
            <w:color w:val="0077CC"/>
            <w:sz w:val="23"/>
            <w:szCs w:val="23"/>
            <w:u w:val="single"/>
            <w:lang w:eastAsia="ru-RU"/>
          </w:rPr>
          <w:t>info@fest5.com</w:t>
        </w:r>
      </w:hyperlink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ПРИНЯТО СОГЛАСОВАНО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Художественным советом МГИК Проректор по творческой деятельности –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Протокол заседания №58-__/____             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«___» 2018г. ___________________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М.Б.Гуров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 «___» декабря 2017г.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СОГЛАСОВАНО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СОГЛАСОВАНО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Начальник правового управления Декан факультета МАИС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 ___________________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О.А.Бударина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«____» декабря 2017г. «___» декабря 2017г.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СОГЛАСОВАНО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СОГЛАСОВАНО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Зав.кафедрой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киноискусства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Зав.кафедрой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фотомастерства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А.Б.Мурадов</w:t>
      </w:r>
      <w:proofErr w:type="spellEnd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___________________</w:t>
      </w:r>
      <w:proofErr w:type="spellStart"/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С.А.Бельская</w:t>
      </w:r>
      <w:proofErr w:type="spellEnd"/>
    </w:p>
    <w:p w:rsidR="001F2FDE" w:rsidRPr="001F2FDE" w:rsidRDefault="001F2FDE" w:rsidP="001F2F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F2F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«____» декабря 2017г. «___» декабря 2017г.</w:t>
      </w:r>
    </w:p>
    <w:p w:rsidR="00114BEF" w:rsidRDefault="001F2FDE">
      <w:bookmarkStart w:id="0" w:name="_GoBack"/>
      <w:bookmarkEnd w:id="0"/>
    </w:p>
    <w:sectPr w:rsidR="0011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DE"/>
    <w:rsid w:val="001F2FDE"/>
    <w:rsid w:val="00930D8A"/>
    <w:rsid w:val="00C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2E24-2BCD-4072-9EAB-D0FAFF78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info@fest5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Zolotaya5ka" TargetMode="External"/><Relationship Id="rId5" Type="http://schemas.openxmlformats.org/officeDocument/2006/relationships/hyperlink" Target="https://www.facebook.com/Golden5fest" TargetMode="External"/><Relationship Id="rId4" Type="http://schemas.openxmlformats.org/officeDocument/2006/relationships/hyperlink" Target="https://vk.com/goldenfest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2018-03-13T08:30:00Z</dcterms:created>
  <dcterms:modified xsi:type="dcterms:W3CDTF">2018-03-13T08:34:00Z</dcterms:modified>
</cp:coreProperties>
</file>