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25C0C" w:rsidRDefault="00980112" w:rsidP="009801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980112">
        <w:rPr>
          <w:rFonts w:ascii="Times New Roman" w:hAnsi="Times New Roman"/>
          <w:b/>
          <w:i/>
          <w:sz w:val="28"/>
          <w:szCs w:val="28"/>
        </w:rPr>
        <w:t xml:space="preserve">Юридическое сопровождение продюсерской деятельности. </w:t>
      </w:r>
    </w:p>
    <w:p w:rsidR="00980112" w:rsidRDefault="00980112" w:rsidP="009801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80112">
        <w:rPr>
          <w:rFonts w:ascii="Times New Roman" w:hAnsi="Times New Roman"/>
          <w:b/>
          <w:i/>
          <w:sz w:val="28"/>
          <w:szCs w:val="28"/>
        </w:rPr>
        <w:t>Практика применения правовых норм при управлении проектом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98011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0112" w:rsidRPr="00980112" w:rsidRDefault="00980112" w:rsidP="0098011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980112" w:rsidRPr="00980112" w:rsidRDefault="00980112" w:rsidP="0098011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80112">
        <w:rPr>
          <w:rFonts w:ascii="Times New Roman" w:hAnsi="Times New Roman"/>
          <w:sz w:val="28"/>
          <w:szCs w:val="28"/>
        </w:rPr>
        <w:t>с 26.06.2019г по 05.07 2019г</w:t>
      </w:r>
    </w:p>
    <w:p w:rsidR="00980112" w:rsidRPr="00980112" w:rsidRDefault="00980112" w:rsidP="009801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1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980112" w:rsidRPr="00980112" w:rsidRDefault="00980112" w:rsidP="00980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приказ ВГИК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от 25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цп «О зачислении на обучение по программе повышения квалификации»;</w:t>
      </w:r>
    </w:p>
    <w:p w:rsidR="00980112" w:rsidRPr="00980112" w:rsidRDefault="00980112" w:rsidP="00980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приказ ВГИК от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05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7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6</w:t>
      </w:r>
      <w:r w:rsidRPr="0098011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цп «Об отчислении в связи с завершением обучения и выдаче удостоверений о повышении квалификации».</w:t>
      </w:r>
    </w:p>
    <w:p w:rsidR="00980112" w:rsidRPr="00980112" w:rsidRDefault="00980112" w:rsidP="00980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980112" w:rsidRPr="00980112" w:rsidRDefault="00980112" w:rsidP="0098011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80112">
        <w:rPr>
          <w:rFonts w:ascii="Times New Roman" w:hAnsi="Times New Roman"/>
          <w:b/>
          <w:i/>
          <w:sz w:val="32"/>
          <w:szCs w:val="32"/>
        </w:rPr>
        <w:t>СПИСОК</w:t>
      </w:r>
    </w:p>
    <w:p w:rsidR="00980112" w:rsidRDefault="00980112" w:rsidP="009801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0112">
        <w:rPr>
          <w:rFonts w:ascii="Times New Roman" w:hAnsi="Times New Roman"/>
          <w:b/>
          <w:i/>
          <w:sz w:val="28"/>
          <w:szCs w:val="28"/>
        </w:rPr>
        <w:t xml:space="preserve">слушателей, отчисленных в связи с завершением обучения </w:t>
      </w:r>
    </w:p>
    <w:tbl>
      <w:tblPr>
        <w:tblStyle w:val="a4"/>
        <w:tblW w:w="936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953"/>
      </w:tblGrid>
      <w:tr w:rsidR="009461FA" w:rsidRPr="00044009" w:rsidTr="00044009">
        <w:tc>
          <w:tcPr>
            <w:tcW w:w="2415" w:type="dxa"/>
          </w:tcPr>
          <w:p w:rsidR="009461FA" w:rsidRPr="00044009" w:rsidRDefault="009461FA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Бондарь Анна Сергеевна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Боровкова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Надежда Викторовна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Братищев Сергей Иванович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Бурдастых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Лилия Константиновна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Варфоломеева Инна Васильевна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Дорохова Татьяна Юрьевна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Дубенскова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Зализняк Людмила Васильевна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Кириченко Артем Александрович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Коваленко Оксана Николаевна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Корсуновская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Ларюшкина Александра Вячеславовна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Лисица Елена Николаевна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B484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Макокина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Ольга Станиславовна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Мурзина Елена Михайловна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Мясников Юрий Владимирович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Патрикеев Кирилл Витальевич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Полякова Зоя Игоревна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hideMark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Пушкина Вера Сергеевна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Ровейн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Евгения Анатольевна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Родионова Анастасия Александровна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Сафронова Александра Павловна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009">
              <w:rPr>
                <w:rFonts w:ascii="Times New Roman" w:hAnsi="Times New Roman"/>
                <w:sz w:val="28"/>
                <w:szCs w:val="28"/>
              </w:rPr>
              <w:t>Тимоненкова</w:t>
            </w:r>
            <w:proofErr w:type="spellEnd"/>
            <w:r w:rsidRPr="00044009">
              <w:rPr>
                <w:rFonts w:ascii="Times New Roman" w:hAnsi="Times New Roman"/>
                <w:sz w:val="28"/>
                <w:szCs w:val="28"/>
              </w:rPr>
              <w:t xml:space="preserve"> Анастасия Петровна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Хлынова Мария Сергеевна</w:t>
            </w:r>
          </w:p>
        </w:tc>
      </w:tr>
      <w:tr w:rsidR="009461FA" w:rsidRPr="00044009" w:rsidTr="00044009">
        <w:tc>
          <w:tcPr>
            <w:tcW w:w="2415" w:type="dxa"/>
          </w:tcPr>
          <w:p w:rsidR="009461FA" w:rsidRPr="00044009" w:rsidRDefault="009461FA" w:rsidP="009461FA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</w:tcPr>
          <w:p w:rsidR="009461FA" w:rsidRPr="00044009" w:rsidRDefault="009461FA" w:rsidP="009461F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4009">
              <w:rPr>
                <w:rFonts w:ascii="Times New Roman" w:hAnsi="Times New Roman"/>
                <w:sz w:val="28"/>
                <w:szCs w:val="28"/>
              </w:rPr>
              <w:t>Чумаченко Александр Игоревич</w:t>
            </w:r>
          </w:p>
        </w:tc>
      </w:tr>
    </w:tbl>
    <w:p w:rsidR="00E465D1" w:rsidRDefault="00980112" w:rsidP="00044009">
      <w:pPr>
        <w:jc w:val="center"/>
      </w:pPr>
      <w:r>
        <w:t>_________________________________________________________________________________</w:t>
      </w:r>
    </w:p>
    <w:sectPr w:rsidR="00E465D1" w:rsidSect="00044009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0EC"/>
    <w:multiLevelType w:val="hybridMultilevel"/>
    <w:tmpl w:val="30EAD908"/>
    <w:lvl w:ilvl="0" w:tplc="37DA3874">
      <w:start w:val="1"/>
      <w:numFmt w:val="decimal"/>
      <w:lvlText w:val="%1."/>
      <w:lvlJc w:val="left"/>
      <w:pPr>
        <w:ind w:left="1089" w:hanging="380"/>
      </w:pPr>
    </w:lvl>
    <w:lvl w:ilvl="1" w:tplc="04190019">
      <w:start w:val="1"/>
      <w:numFmt w:val="lowerLetter"/>
      <w:lvlText w:val="%2."/>
      <w:lvlJc w:val="left"/>
      <w:pPr>
        <w:ind w:left="1809" w:hanging="360"/>
      </w:pPr>
    </w:lvl>
    <w:lvl w:ilvl="2" w:tplc="0419001B">
      <w:start w:val="1"/>
      <w:numFmt w:val="lowerRoman"/>
      <w:lvlText w:val="%3."/>
      <w:lvlJc w:val="right"/>
      <w:pPr>
        <w:ind w:left="2529" w:hanging="180"/>
      </w:pPr>
    </w:lvl>
    <w:lvl w:ilvl="3" w:tplc="0419000F">
      <w:start w:val="1"/>
      <w:numFmt w:val="decimal"/>
      <w:lvlText w:val="%4."/>
      <w:lvlJc w:val="left"/>
      <w:pPr>
        <w:ind w:left="3249" w:hanging="360"/>
      </w:pPr>
    </w:lvl>
    <w:lvl w:ilvl="4" w:tplc="04190019">
      <w:start w:val="1"/>
      <w:numFmt w:val="lowerLetter"/>
      <w:lvlText w:val="%5."/>
      <w:lvlJc w:val="left"/>
      <w:pPr>
        <w:ind w:left="3969" w:hanging="360"/>
      </w:pPr>
    </w:lvl>
    <w:lvl w:ilvl="5" w:tplc="0419001B">
      <w:start w:val="1"/>
      <w:numFmt w:val="lowerRoman"/>
      <w:lvlText w:val="%6."/>
      <w:lvlJc w:val="right"/>
      <w:pPr>
        <w:ind w:left="4689" w:hanging="180"/>
      </w:pPr>
    </w:lvl>
    <w:lvl w:ilvl="6" w:tplc="0419000F">
      <w:start w:val="1"/>
      <w:numFmt w:val="decimal"/>
      <w:lvlText w:val="%7."/>
      <w:lvlJc w:val="left"/>
      <w:pPr>
        <w:ind w:left="5409" w:hanging="360"/>
      </w:pPr>
    </w:lvl>
    <w:lvl w:ilvl="7" w:tplc="04190019">
      <w:start w:val="1"/>
      <w:numFmt w:val="lowerLetter"/>
      <w:lvlText w:val="%8."/>
      <w:lvlJc w:val="left"/>
      <w:pPr>
        <w:ind w:left="6129" w:hanging="360"/>
      </w:pPr>
    </w:lvl>
    <w:lvl w:ilvl="8" w:tplc="0419001B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4"/>
    <w:rsid w:val="00044009"/>
    <w:rsid w:val="001A74FC"/>
    <w:rsid w:val="00425C0C"/>
    <w:rsid w:val="005A3A37"/>
    <w:rsid w:val="009461FA"/>
    <w:rsid w:val="00980112"/>
    <w:rsid w:val="009B4841"/>
    <w:rsid w:val="00CB02D4"/>
    <w:rsid w:val="00C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74BC2-528F-40C6-9126-B15F5CE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1FA"/>
    <w:pPr>
      <w:ind w:left="720"/>
      <w:contextualSpacing/>
    </w:pPr>
  </w:style>
  <w:style w:type="table" w:styleId="a4">
    <w:name w:val="Table Grid"/>
    <w:basedOn w:val="a1"/>
    <w:uiPriority w:val="39"/>
    <w:rsid w:val="00946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7</cp:revision>
  <dcterms:created xsi:type="dcterms:W3CDTF">2019-12-06T08:56:00Z</dcterms:created>
  <dcterms:modified xsi:type="dcterms:W3CDTF">2019-12-06T11:38:00Z</dcterms:modified>
</cp:coreProperties>
</file>